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C61E3" w:rsidR="00443979" w:rsidP="00383B7C" w:rsidRDefault="00443979" w14:paraId="5B1ED546" w14:textId="77777777">
      <w:pPr>
        <w:spacing w:after="0" w:line="259" w:lineRule="auto"/>
        <w:ind w:left="50" w:firstLine="0"/>
        <w:jc w:val="center"/>
        <w:rPr>
          <w:rFonts w:ascii="Arial" w:hAnsi="Arial" w:cs="Arial"/>
          <w:u w:val="single" w:color="000000"/>
        </w:rPr>
      </w:pPr>
      <w:bookmarkStart w:name="_GoBack" w:id="0"/>
      <w:bookmarkEnd w:id="0"/>
    </w:p>
    <w:p w:rsidR="00232482" w:rsidP="7A0D9B59" w:rsidRDefault="00232482" w14:paraId="23C0F76E" w14:textId="59BECFCF">
      <w:pPr>
        <w:jc w:val="center"/>
        <w:rPr>
          <w:rFonts w:ascii="Arial" w:hAnsi="Arial" w:cs="Arial"/>
          <w:b w:val="1"/>
          <w:bCs w:val="1"/>
          <w:sz w:val="44"/>
          <w:szCs w:val="44"/>
        </w:rPr>
      </w:pPr>
      <w:r w:rsidRPr="7A0D9B59" w:rsidR="00232482">
        <w:rPr>
          <w:rFonts w:ascii="Arial" w:hAnsi="Arial" w:cs="Arial"/>
          <w:b w:val="1"/>
          <w:bCs w:val="1"/>
          <w:sz w:val="44"/>
          <w:szCs w:val="44"/>
        </w:rPr>
        <w:t xml:space="preserve">The </w:t>
      </w:r>
      <w:r w:rsidRPr="7A0D9B59" w:rsidR="00232482">
        <w:rPr>
          <w:rFonts w:ascii="Arial" w:hAnsi="Arial" w:cs="Arial"/>
          <w:b w:val="1"/>
          <w:bCs w:val="1"/>
          <w:sz w:val="44"/>
          <w:szCs w:val="44"/>
        </w:rPr>
        <w:t>Hafod</w:t>
      </w:r>
      <w:r w:rsidRPr="7A0D9B59" w:rsidR="00232482">
        <w:rPr>
          <w:rFonts w:ascii="Arial" w:hAnsi="Arial" w:cs="Arial"/>
          <w:b w:val="1"/>
          <w:bCs w:val="1"/>
          <w:sz w:val="44"/>
          <w:szCs w:val="44"/>
        </w:rPr>
        <w:t xml:space="preserve"> Federation</w:t>
      </w:r>
    </w:p>
    <w:p w:rsidR="7A0D9B59" w:rsidP="7A0D9B59" w:rsidRDefault="7A0D9B59" w14:paraId="4F5EF60E" w14:textId="6CE2C9A7">
      <w:pPr>
        <w:pStyle w:val="Normal"/>
        <w:jc w:val="center"/>
        <w:rPr>
          <w:rFonts w:ascii="Arial" w:hAnsi="Arial" w:cs="Arial"/>
          <w:b w:val="1"/>
          <w:bCs w:val="1"/>
          <w:sz w:val="44"/>
          <w:szCs w:val="44"/>
        </w:rPr>
      </w:pPr>
    </w:p>
    <w:p w:rsidRPr="00C06895" w:rsidR="00232482" w:rsidP="00232482" w:rsidRDefault="00232482" w14:paraId="3CE0F42E" w14:textId="77777777">
      <w:pPr>
        <w:jc w:val="center"/>
        <w:rPr>
          <w:rFonts w:ascii="Arial" w:hAnsi="Arial" w:cs="Arial"/>
          <w:sz w:val="96"/>
          <w:szCs w:val="96"/>
        </w:rPr>
      </w:pPr>
      <w:r>
        <w:rPr>
          <w:rFonts w:ascii="Arial" w:hAnsi="Arial" w:cs="Arial"/>
          <w:sz w:val="96"/>
          <w:szCs w:val="96"/>
        </w:rPr>
        <w:t>Sex and Relationships Education Policy</w:t>
      </w:r>
    </w:p>
    <w:p w:rsidR="00232482" w:rsidP="00232482" w:rsidRDefault="00232482" w14:paraId="1D044B8D" w14:textId="77777777">
      <w:pPr>
        <w:rPr>
          <w:szCs w:val="20"/>
        </w:rPr>
      </w:pPr>
    </w:p>
    <w:p w:rsidR="00232482" w:rsidP="00232482" w:rsidRDefault="00232482" w14:paraId="48D31499" w14:textId="77777777"/>
    <w:p w:rsidR="002E5DF1" w:rsidP="002E5DF1" w:rsidRDefault="002E5DF1" w14:paraId="1A6D8BCE" w14:textId="77777777">
      <w:pPr>
        <w:rPr>
          <w:rFonts w:cs="Arial"/>
          <w:b/>
          <w:szCs w:val="24"/>
        </w:rPr>
      </w:pPr>
    </w:p>
    <w:p w:rsidR="002E5DF1" w:rsidP="7A0D9B59" w:rsidRDefault="002E5DF1" w14:paraId="397A7C4A" w14:textId="081924AA">
      <w:pPr>
        <w:pStyle w:val="Normal"/>
        <w:rPr>
          <w:rFonts w:cs="Arial"/>
          <w:b w:val="1"/>
          <w:bCs w:val="1"/>
        </w:rPr>
      </w:pPr>
      <w:r w:rsidR="140B6CC9">
        <w:rPr/>
        <w:t xml:space="preserve">                                </w:t>
      </w:r>
      <w:r w:rsidR="140B6CC9">
        <w:drawing>
          <wp:inline wp14:editId="5121A9E2" wp14:anchorId="2D2DE7F1">
            <wp:extent cx="1212850" cy="1095375"/>
            <wp:effectExtent l="0" t="0" r="6350" b="9525"/>
            <wp:docPr id="210600093" name="Picture 11" title=""/>
            <wp:cNvGraphicFramePr>
              <a:graphicFrameLocks noChangeAspect="1"/>
            </wp:cNvGraphicFramePr>
            <a:graphic>
              <a:graphicData uri="http://schemas.openxmlformats.org/drawingml/2006/picture">
                <pic:pic>
                  <pic:nvPicPr>
                    <pic:cNvPr id="0" name="Picture 11"/>
                    <pic:cNvPicPr/>
                  </pic:nvPicPr>
                  <pic:blipFill>
                    <a:blip r:embed="R49c8d4d62e4e4dde">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212850" cy="1095375"/>
                    </a:xfrm>
                    <a:prstGeom xmlns:a="http://schemas.openxmlformats.org/drawingml/2006/main" prst="rect">
                      <a:avLst/>
                    </a:prstGeom>
                    <a:noFill xmlns:a="http://schemas.openxmlformats.org/drawingml/2006/main"/>
                  </pic:spPr>
                </pic:pic>
              </a:graphicData>
            </a:graphic>
          </wp:inline>
        </w:drawing>
      </w:r>
      <w:r w:rsidR="140B6CC9">
        <w:rPr/>
        <w:t xml:space="preserve">   </w:t>
      </w:r>
      <w:r w:rsidR="140B6CC9">
        <w:drawing>
          <wp:inline wp14:editId="1B0C365A" wp14:anchorId="1FE123F5">
            <wp:extent cx="990600" cy="952500"/>
            <wp:effectExtent l="0" t="0" r="0" b="0"/>
            <wp:docPr id="218813523" name="Picture 13" descr="logo" title=""/>
            <wp:cNvGraphicFramePr>
              <a:graphicFrameLocks noChangeAspect="1"/>
            </wp:cNvGraphicFramePr>
            <a:graphic>
              <a:graphicData uri="http://schemas.openxmlformats.org/drawingml/2006/picture">
                <pic:pic>
                  <pic:nvPicPr>
                    <pic:cNvPr id="0" name="Picture 13"/>
                    <pic:cNvPicPr/>
                  </pic:nvPicPr>
                  <pic:blipFill>
                    <a:blip r:embed="Rdd94d73ce924461e">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990600" cy="952500"/>
                    </a:xfrm>
                    <a:prstGeom xmlns:a="http://schemas.openxmlformats.org/drawingml/2006/main" prst="rect">
                      <a:avLst/>
                    </a:prstGeom>
                    <a:noFill xmlns:a="http://schemas.openxmlformats.org/drawingml/2006/main"/>
                  </pic:spPr>
                </pic:pic>
              </a:graphicData>
            </a:graphic>
          </wp:inline>
        </w:drawing>
      </w:r>
      <w:r w:rsidRPr="7A0D9B59" w:rsidR="140B6CC9">
        <w:rPr>
          <w:rFonts w:cs="Arial"/>
          <w:b w:val="1"/>
          <w:bCs w:val="1"/>
        </w:rPr>
        <w:t xml:space="preserve"> </w:t>
      </w:r>
    </w:p>
    <w:p w:rsidR="7A0D9B59" w:rsidP="7A0D9B59" w:rsidRDefault="7A0D9B59" w14:paraId="36052CF4" w14:textId="0C10B42B">
      <w:pPr>
        <w:pStyle w:val="Normal"/>
        <w:rPr>
          <w:rFonts w:cs="Arial"/>
          <w:b w:val="1"/>
          <w:bCs w:val="1"/>
        </w:rPr>
      </w:pPr>
    </w:p>
    <w:p w:rsidR="002E5DF1" w:rsidP="002E5DF1" w:rsidRDefault="002E5DF1" w14:paraId="0393E7EC" w14:textId="5C34F88A" w14:noSpellErr="1">
      <w:pPr>
        <w:rPr>
          <w:rFonts w:ascii="Arial" w:hAnsi="Arial" w:cs="Arial"/>
        </w:rPr>
      </w:pPr>
    </w:p>
    <w:p w:rsidR="7A0D9B59" w:rsidP="7A0D9B59" w:rsidRDefault="7A0D9B59" w14:paraId="0FE341E6" w14:textId="0F8F6672">
      <w:pPr>
        <w:pStyle w:val="Normal"/>
        <w:rPr>
          <w:rFonts w:ascii="Arial" w:hAnsi="Arial" w:cs="Arial"/>
        </w:rPr>
      </w:pPr>
    </w:p>
    <w:p w:rsidR="7A0D9B59" w:rsidP="7A0D9B59" w:rsidRDefault="7A0D9B59" w14:paraId="38ECE613" w14:textId="714D7E0F">
      <w:pPr>
        <w:pStyle w:val="Normal"/>
        <w:rPr>
          <w:rFonts w:ascii="Arial" w:hAnsi="Arial" w:cs="Arial"/>
        </w:rPr>
      </w:pPr>
    </w:p>
    <w:p w:rsidR="7A0D9B59" w:rsidP="7A0D9B59" w:rsidRDefault="7A0D9B59" w14:paraId="5C8CF636" w14:textId="4B9DEA4C">
      <w:pPr>
        <w:pStyle w:val="Normal"/>
        <w:rPr>
          <w:rFonts w:ascii="Arial" w:hAnsi="Arial" w:cs="Arial"/>
        </w:rPr>
      </w:pPr>
    </w:p>
    <w:p w:rsidRPr="00DA5279" w:rsidR="002E5DF1" w:rsidP="002E5DF1" w:rsidRDefault="002E5DF1" w14:paraId="082A148C" w14:textId="77777777" w14:noSpellErr="1">
      <w:pPr>
        <w:rPr>
          <w:rFonts w:ascii="Arial" w:hAnsi="Arial" w:cs="Arial"/>
        </w:rPr>
      </w:pPr>
    </w:p>
    <w:p w:rsidR="7A0D9B59" w:rsidP="7A0D9B59" w:rsidRDefault="7A0D9B59" w14:paraId="13222377" w14:textId="7F4057DB">
      <w:pPr>
        <w:pStyle w:val="Normal"/>
        <w:rPr>
          <w:rFonts w:ascii="Arial" w:hAnsi="Arial" w:cs="Arial"/>
        </w:rPr>
      </w:pPr>
    </w:p>
    <w:p w:rsidR="7A0D9B59" w:rsidP="7A0D9B59" w:rsidRDefault="7A0D9B59" w14:paraId="27C9D9CB" w14:textId="20AE4346">
      <w:pPr>
        <w:pStyle w:val="Normal"/>
        <w:rPr>
          <w:rFonts w:ascii="Arial" w:hAnsi="Arial" w:cs="Arial"/>
        </w:rPr>
      </w:pPr>
    </w:p>
    <w:p w:rsidR="7A0D9B59" w:rsidP="7A0D9B59" w:rsidRDefault="7A0D9B59" w14:paraId="1FE35846" w14:textId="1F502617">
      <w:pPr>
        <w:pStyle w:val="Normal"/>
        <w:rPr>
          <w:rFonts w:ascii="Arial" w:hAnsi="Arial" w:cs="Arial"/>
        </w:rPr>
      </w:pPr>
    </w:p>
    <w:p w:rsidR="7A0D9B59" w:rsidP="7A0D9B59" w:rsidRDefault="7A0D9B59" w14:paraId="52AAB8AF" w14:textId="17526E74">
      <w:pPr>
        <w:pStyle w:val="Normal"/>
        <w:rPr>
          <w:rFonts w:ascii="Arial" w:hAnsi="Arial" w:cs="Arial"/>
        </w:rPr>
      </w:pPr>
    </w:p>
    <w:p w:rsidR="7A0D9B59" w:rsidP="7A0D9B59" w:rsidRDefault="7A0D9B59" w14:paraId="3CF6EC0F" w14:textId="645BB7F5">
      <w:pPr>
        <w:pStyle w:val="Normal"/>
        <w:rPr>
          <w:rFonts w:ascii="Arial" w:hAnsi="Arial" w:cs="Arial"/>
        </w:rPr>
      </w:pPr>
    </w:p>
    <w:p w:rsidR="7A0D9B59" w:rsidP="7A0D9B59" w:rsidRDefault="7A0D9B59" w14:paraId="13F24253" w14:textId="3C410788">
      <w:pPr>
        <w:pStyle w:val="Normal"/>
        <w:rPr>
          <w:rFonts w:ascii="Arial" w:hAnsi="Arial" w:cs="Arial"/>
        </w:rPr>
      </w:pPr>
    </w:p>
    <w:p w:rsidR="7A0D9B59" w:rsidP="7A0D9B59" w:rsidRDefault="7A0D9B59" w14:paraId="4082D97F" w14:textId="3A5BA576">
      <w:pPr>
        <w:pStyle w:val="Normal"/>
        <w:rPr>
          <w:rFonts w:ascii="Arial" w:hAnsi="Arial" w:cs="Arial"/>
        </w:rPr>
      </w:pPr>
    </w:p>
    <w:p w:rsidR="7A0D9B59" w:rsidP="7A0D9B59" w:rsidRDefault="7A0D9B59" w14:paraId="3132AD29" w14:textId="403E9FF9">
      <w:pPr>
        <w:pStyle w:val="Normal"/>
        <w:rPr>
          <w:rFonts w:ascii="Arial" w:hAnsi="Arial" w:cs="Arial"/>
        </w:rPr>
      </w:pPr>
    </w:p>
    <w:p w:rsidR="7A0D9B59" w:rsidP="7A0D9B59" w:rsidRDefault="7A0D9B59" w14:paraId="2155FD68" w14:textId="19645987">
      <w:pPr>
        <w:pStyle w:val="Normal"/>
        <w:rPr>
          <w:rFonts w:ascii="Arial" w:hAnsi="Arial" w:cs="Arial"/>
        </w:rPr>
      </w:pPr>
    </w:p>
    <w:p w:rsidR="7A0D9B59" w:rsidP="7A0D9B59" w:rsidRDefault="7A0D9B59" w14:paraId="620F9A87" w14:textId="70C56B06">
      <w:pPr>
        <w:pStyle w:val="Normal"/>
        <w:rPr>
          <w:rFonts w:ascii="Arial" w:hAnsi="Arial" w:cs="Arial"/>
        </w:rPr>
      </w:pPr>
    </w:p>
    <w:p w:rsidR="7A0D9B59" w:rsidP="7A0D9B59" w:rsidRDefault="7A0D9B59" w14:paraId="26425C39" w14:textId="3329BFA9">
      <w:pPr>
        <w:pStyle w:val="Normal"/>
        <w:rPr>
          <w:rFonts w:ascii="Arial" w:hAnsi="Arial" w:cs="Arial"/>
        </w:rPr>
      </w:pPr>
    </w:p>
    <w:p w:rsidR="7A0D9B59" w:rsidP="7A0D9B59" w:rsidRDefault="7A0D9B59" w14:paraId="387CCE05" w14:textId="02BAAD8F">
      <w:pPr>
        <w:pStyle w:val="Normal"/>
        <w:rPr>
          <w:rFonts w:ascii="Arial" w:hAnsi="Arial" w:cs="Arial"/>
        </w:rPr>
      </w:pPr>
    </w:p>
    <w:p w:rsidR="140B6CC9" w:rsidP="7A0D9B59" w:rsidRDefault="140B6CC9" w14:paraId="46BE5D6B" w14:textId="393D239A">
      <w:pPr>
        <w:pStyle w:val="Normal"/>
        <w:rPr>
          <w:rFonts w:ascii="Arial" w:hAnsi="Arial" w:cs="Arial"/>
        </w:rPr>
      </w:pPr>
      <w:r w:rsidRPr="7A0D9B59" w:rsidR="140B6CC9">
        <w:rPr>
          <w:rFonts w:ascii="Arial" w:hAnsi="Arial" w:cs="Arial"/>
        </w:rPr>
        <w:t>….......</w:t>
      </w:r>
      <w:r w:rsidRPr="7A0D9B59" w:rsidR="140B6CC9">
        <w:rPr>
          <w:rFonts w:ascii="Arial" w:hAnsi="Arial" w:cs="Arial"/>
        </w:rPr>
        <w:t>….......</w:t>
      </w:r>
      <w:r w:rsidRPr="7A0D9B59" w:rsidR="140B6CC9">
        <w:rPr>
          <w:rFonts w:ascii="Arial" w:hAnsi="Arial" w:cs="Arial"/>
        </w:rPr>
        <w:t>….......</w:t>
      </w:r>
      <w:r w:rsidRPr="7A0D9B59" w:rsidR="140B6CC9">
        <w:rPr>
          <w:rFonts w:ascii="Arial" w:hAnsi="Arial" w:cs="Arial"/>
        </w:rPr>
        <w:t>…......….......</w:t>
      </w:r>
    </w:p>
    <w:p w:rsidR="140B6CC9" w:rsidP="7A0D9B59" w:rsidRDefault="140B6CC9" w14:paraId="7229916E" w14:textId="2CCEA954">
      <w:pPr>
        <w:tabs>
          <w:tab w:val="left" w:leader="none" w:pos="540"/>
        </w:tabs>
        <w:ind w:left="540" w:hanging="540"/>
        <w:jc w:val="both"/>
        <w:rPr>
          <w:rFonts w:ascii="Arial" w:hAnsi="Arial" w:cs="Arial"/>
        </w:rPr>
      </w:pPr>
      <w:r w:rsidRPr="7A0D9B59" w:rsidR="140B6CC9">
        <w:rPr>
          <w:rFonts w:ascii="Arial" w:hAnsi="Arial" w:cs="Arial"/>
        </w:rPr>
        <w:t>K Brookes</w:t>
      </w:r>
      <w:r>
        <w:tab/>
      </w:r>
      <w:r>
        <w:tab/>
      </w:r>
      <w:r>
        <w:tab/>
      </w:r>
      <w:r>
        <w:tab/>
      </w:r>
      <w:r>
        <w:tab/>
      </w:r>
      <w:r>
        <w:tab/>
      </w:r>
      <w:r>
        <w:tab/>
      </w:r>
      <w:r>
        <w:tab/>
      </w:r>
      <w:r w:rsidRPr="7A0D9B59" w:rsidR="140B6CC9">
        <w:rPr>
          <w:rFonts w:ascii="Arial" w:hAnsi="Arial" w:cs="Arial"/>
        </w:rPr>
        <w:t>23</w:t>
      </w:r>
      <w:r w:rsidRPr="7A0D9B59" w:rsidR="140B6CC9">
        <w:rPr>
          <w:rFonts w:ascii="Arial" w:hAnsi="Arial" w:cs="Arial"/>
          <w:vertAlign w:val="superscript"/>
        </w:rPr>
        <w:t>rd</w:t>
      </w:r>
      <w:r w:rsidRPr="7A0D9B59" w:rsidR="140B6CC9">
        <w:rPr>
          <w:rFonts w:ascii="Arial" w:hAnsi="Arial" w:cs="Arial"/>
        </w:rPr>
        <w:t xml:space="preserve"> November 2023</w:t>
      </w:r>
    </w:p>
    <w:p w:rsidR="140B6CC9" w:rsidP="7A0D9B59" w:rsidRDefault="140B6CC9" w14:paraId="05432452" w14:textId="0E1CB41B">
      <w:pPr>
        <w:tabs>
          <w:tab w:val="left" w:leader="none" w:pos="540"/>
        </w:tabs>
        <w:ind w:left="540" w:hanging="540"/>
        <w:jc w:val="both"/>
        <w:rPr>
          <w:rFonts w:ascii="Arial" w:hAnsi="Arial" w:cs="Arial"/>
        </w:rPr>
      </w:pPr>
      <w:r w:rsidRPr="7A0D9B59" w:rsidR="140B6CC9">
        <w:rPr>
          <w:rFonts w:ascii="Arial" w:hAnsi="Arial" w:cs="Arial"/>
        </w:rPr>
        <w:t>Chair of Governing Body</w:t>
      </w:r>
      <w:r>
        <w:tab/>
      </w:r>
      <w:r>
        <w:tab/>
      </w:r>
      <w:r>
        <w:tab/>
      </w:r>
      <w:r>
        <w:tab/>
      </w:r>
      <w:r>
        <w:tab/>
      </w:r>
      <w:r>
        <w:tab/>
      </w:r>
      <w:r w:rsidRPr="7A0D9B59" w:rsidR="140B6CC9">
        <w:rPr>
          <w:rFonts w:ascii="Arial" w:hAnsi="Arial" w:cs="Arial"/>
        </w:rPr>
        <w:t>Date of Acceptance</w:t>
      </w:r>
    </w:p>
    <w:p w:rsidR="7A0D9B59" w:rsidP="7A0D9B59" w:rsidRDefault="7A0D9B59" w14:paraId="6FB41E1F" w14:textId="111CC123">
      <w:pPr>
        <w:pStyle w:val="Normal"/>
        <w:tabs>
          <w:tab w:val="left" w:leader="none" w:pos="540"/>
        </w:tabs>
        <w:ind w:left="540" w:hanging="540"/>
        <w:jc w:val="both"/>
        <w:rPr>
          <w:rFonts w:ascii="Arial" w:hAnsi="Arial" w:cs="Arial"/>
        </w:rPr>
      </w:pPr>
    </w:p>
    <w:p w:rsidRPr="00DA5279" w:rsidR="002E5DF1" w:rsidP="7A0D9B59" w:rsidRDefault="002E5DF1" w14:paraId="0ABAE45B" w14:textId="527360C8" w14:noSpellErr="1">
      <w:pPr>
        <w:tabs>
          <w:tab w:val="left" w:pos="540"/>
        </w:tabs>
        <w:ind w:left="0" w:hanging="0"/>
        <w:jc w:val="both"/>
        <w:rPr>
          <w:rFonts w:ascii="Arial" w:hAnsi="Arial" w:cs="Arial"/>
        </w:rPr>
      </w:pPr>
      <w:r w:rsidRPr="7A0D9B59" w:rsidR="002E5DF1">
        <w:rPr>
          <w:rFonts w:ascii="Arial" w:hAnsi="Arial" w:cs="Arial"/>
        </w:rPr>
        <w:t>Review Date November 202</w:t>
      </w:r>
      <w:r w:rsidRPr="7A0D9B59" w:rsidR="001D6FDF">
        <w:rPr>
          <w:rFonts w:ascii="Arial" w:hAnsi="Arial" w:cs="Arial"/>
        </w:rPr>
        <w:t>5</w:t>
      </w:r>
    </w:p>
    <w:p w:rsidR="7A0D9B59" w:rsidP="7A0D9B59" w:rsidRDefault="7A0D9B59" w14:paraId="259EC685" w14:textId="0BB58392">
      <w:pPr>
        <w:spacing w:after="0" w:line="259" w:lineRule="auto"/>
        <w:ind w:left="540" w:hanging="540"/>
        <w:jc w:val="both"/>
        <w:rPr>
          <w:rFonts w:ascii="Arial" w:hAnsi="Arial" w:cs="Arial"/>
          <w:b w:val="1"/>
          <w:bCs w:val="1"/>
        </w:rPr>
      </w:pPr>
    </w:p>
    <w:p w:rsidR="5E19BE23" w:rsidP="5E19BE23" w:rsidRDefault="5E19BE23" w14:paraId="4196C28A" w14:textId="274F8D53">
      <w:pPr>
        <w:pStyle w:val="Normal"/>
        <w:spacing w:after="0" w:line="259" w:lineRule="auto"/>
        <w:ind w:left="540" w:hanging="540"/>
        <w:jc w:val="both"/>
        <w:rPr>
          <w:rFonts w:ascii="Arial" w:hAnsi="Arial" w:cs="Arial"/>
          <w:b w:val="1"/>
          <w:bCs w:val="1"/>
        </w:rPr>
      </w:pPr>
    </w:p>
    <w:p w:rsidRPr="00AF6673" w:rsidR="00443979" w:rsidP="00AF6673" w:rsidRDefault="00443979" w14:paraId="5911D04A" w14:textId="77777777">
      <w:pPr>
        <w:spacing w:after="0" w:line="259" w:lineRule="auto"/>
        <w:ind w:left="540" w:hanging="540"/>
        <w:jc w:val="both"/>
        <w:rPr>
          <w:rFonts w:ascii="Arial" w:hAnsi="Arial" w:cs="Arial"/>
          <w:b/>
        </w:rPr>
      </w:pPr>
      <w:r w:rsidRPr="00B1763A">
        <w:rPr>
          <w:rFonts w:ascii="Arial" w:hAnsi="Arial" w:cs="Arial"/>
          <w:b/>
        </w:rPr>
        <w:t>1.</w:t>
      </w:r>
      <w:r>
        <w:rPr>
          <w:rFonts w:ascii="Arial" w:hAnsi="Arial" w:cs="Arial"/>
        </w:rPr>
        <w:tab/>
      </w:r>
      <w:r w:rsidRPr="00AF6673">
        <w:rPr>
          <w:rFonts w:ascii="Arial" w:hAnsi="Arial" w:cs="Arial"/>
          <w:b/>
          <w:u w:color="000000"/>
        </w:rPr>
        <w:t>Introduction</w:t>
      </w:r>
      <w:r w:rsidRPr="00AF6673">
        <w:rPr>
          <w:rFonts w:ascii="Arial" w:hAnsi="Arial" w:cs="Arial"/>
          <w:b/>
        </w:rPr>
        <w:t xml:space="preserve"> </w:t>
      </w:r>
    </w:p>
    <w:p w:rsidRPr="006C61E3" w:rsidR="00443979" w:rsidP="00AF6673" w:rsidRDefault="00232482" w14:paraId="1B707FD3" w14:textId="77777777">
      <w:pPr>
        <w:ind w:left="540" w:firstLine="0"/>
        <w:jc w:val="both"/>
        <w:rPr>
          <w:rFonts w:ascii="Arial" w:hAnsi="Arial" w:cs="Arial"/>
        </w:rPr>
      </w:pPr>
      <w:r>
        <w:rPr>
          <w:rFonts w:ascii="Arial" w:hAnsi="Arial" w:cs="Arial"/>
        </w:rPr>
        <w:t xml:space="preserve">The </w:t>
      </w:r>
      <w:proofErr w:type="spellStart"/>
      <w:r>
        <w:rPr>
          <w:rFonts w:ascii="Arial" w:hAnsi="Arial" w:cs="Arial"/>
        </w:rPr>
        <w:t>Hafod</w:t>
      </w:r>
      <w:proofErr w:type="spellEnd"/>
      <w:r>
        <w:rPr>
          <w:rFonts w:ascii="Arial" w:hAnsi="Arial" w:cs="Arial"/>
        </w:rPr>
        <w:t xml:space="preserve"> Federation</w:t>
      </w:r>
      <w:r w:rsidRPr="006C61E3" w:rsidR="00443979">
        <w:rPr>
          <w:rFonts w:ascii="Arial" w:hAnsi="Arial" w:cs="Arial"/>
        </w:rPr>
        <w:t xml:space="preserve"> plays a central role in having a positive and sustained impact on children and young people’s sexual health and well-being. All learners </w:t>
      </w:r>
      <w:r>
        <w:rPr>
          <w:rFonts w:ascii="Arial" w:hAnsi="Arial" w:cs="Arial"/>
        </w:rPr>
        <w:t xml:space="preserve">in the </w:t>
      </w:r>
      <w:proofErr w:type="spellStart"/>
      <w:r>
        <w:rPr>
          <w:rFonts w:ascii="Arial" w:hAnsi="Arial" w:cs="Arial"/>
        </w:rPr>
        <w:t>Hafod</w:t>
      </w:r>
      <w:proofErr w:type="spellEnd"/>
      <w:r>
        <w:rPr>
          <w:rFonts w:ascii="Arial" w:hAnsi="Arial" w:cs="Arial"/>
        </w:rPr>
        <w:t xml:space="preserve"> Federation</w:t>
      </w:r>
      <w:r w:rsidRPr="006C61E3" w:rsidR="00443979">
        <w:rPr>
          <w:rFonts w:ascii="Arial" w:hAnsi="Arial" w:cs="Arial"/>
        </w:rPr>
        <w:t xml:space="preserve"> will receive high-quality sex and relationships education (SRE) as part of their personal and social development. </w:t>
      </w:r>
    </w:p>
    <w:p w:rsidRPr="006C61E3" w:rsidR="00443979" w:rsidP="00AF6673" w:rsidRDefault="00443979" w14:paraId="45E48C6E" w14:textId="77777777">
      <w:pPr>
        <w:spacing w:after="0" w:line="259" w:lineRule="auto"/>
        <w:ind w:left="540" w:hanging="540"/>
        <w:jc w:val="both"/>
        <w:rPr>
          <w:rFonts w:ascii="Arial" w:hAnsi="Arial" w:cs="Arial"/>
        </w:rPr>
      </w:pPr>
      <w:r w:rsidRPr="006C61E3">
        <w:rPr>
          <w:rFonts w:ascii="Arial" w:hAnsi="Arial" w:cs="Arial"/>
        </w:rPr>
        <w:t xml:space="preserve"> </w:t>
      </w:r>
    </w:p>
    <w:p w:rsidRPr="006C61E3" w:rsidR="00443979" w:rsidP="00AF6673" w:rsidRDefault="00443979" w14:paraId="6BEC3C70" w14:textId="77777777">
      <w:pPr>
        <w:ind w:left="540" w:firstLine="0"/>
        <w:jc w:val="both"/>
        <w:rPr>
          <w:rFonts w:ascii="Arial" w:hAnsi="Arial" w:cs="Arial"/>
        </w:rPr>
      </w:pPr>
      <w:r w:rsidRPr="006C61E3">
        <w:rPr>
          <w:rFonts w:ascii="Arial" w:hAnsi="Arial" w:cs="Arial"/>
        </w:rPr>
        <w:t xml:space="preserve">The Welsh Assembly Government’s Seven Core Aims for Children and Young People summarise the United Nations Convention on the Rights of the Child (UNCRC) 2004. ‘The Core Aims describe the entitlement of children and young people to access educational and health services, and address their right to be listened to and to participate in the decisions that affect them.’ </w:t>
      </w:r>
    </w:p>
    <w:p w:rsidRPr="006C61E3" w:rsidR="00443979" w:rsidP="00AF6673" w:rsidRDefault="00443979" w14:paraId="60D784C7" w14:textId="77777777">
      <w:pPr>
        <w:spacing w:after="0" w:line="259" w:lineRule="auto"/>
        <w:ind w:left="540" w:hanging="540"/>
        <w:jc w:val="both"/>
        <w:rPr>
          <w:rFonts w:ascii="Arial" w:hAnsi="Arial" w:cs="Arial"/>
        </w:rPr>
      </w:pPr>
      <w:r w:rsidRPr="006C61E3">
        <w:rPr>
          <w:rFonts w:ascii="Arial" w:hAnsi="Arial" w:cs="Arial"/>
        </w:rPr>
        <w:t xml:space="preserve"> </w:t>
      </w:r>
    </w:p>
    <w:p w:rsidRPr="006C61E3" w:rsidR="00443979" w:rsidP="00AF6673" w:rsidRDefault="00443979" w14:paraId="470DBC4E" w14:textId="77777777">
      <w:pPr>
        <w:ind w:left="540" w:firstLine="0"/>
        <w:jc w:val="both"/>
        <w:rPr>
          <w:rFonts w:ascii="Arial" w:hAnsi="Arial" w:cs="Arial"/>
        </w:rPr>
      </w:pPr>
      <w:r w:rsidRPr="006C61E3">
        <w:rPr>
          <w:rFonts w:ascii="Arial" w:hAnsi="Arial" w:cs="Arial"/>
        </w:rPr>
        <w:t xml:space="preserve">‘Effective school SRE programmes help learners to develop the skills and knowledge appropriate to their age, understanding and development. Learners are enabled to make responsible decisions about their relationships, sexual health and well-being’.  </w:t>
      </w:r>
    </w:p>
    <w:p w:rsidRPr="006C61E3" w:rsidR="00443979" w:rsidP="00AF6673" w:rsidRDefault="00443979" w14:paraId="74FDD965" w14:textId="77777777">
      <w:pPr>
        <w:spacing w:after="0" w:line="259" w:lineRule="auto"/>
        <w:ind w:left="540" w:hanging="540"/>
        <w:jc w:val="both"/>
        <w:rPr>
          <w:rFonts w:ascii="Arial" w:hAnsi="Arial" w:cs="Arial"/>
        </w:rPr>
      </w:pPr>
      <w:r w:rsidRPr="006C61E3">
        <w:rPr>
          <w:rFonts w:ascii="Arial" w:hAnsi="Arial" w:cs="Arial"/>
        </w:rPr>
        <w:t xml:space="preserve"> </w:t>
      </w:r>
    </w:p>
    <w:p w:rsidRPr="006C61E3" w:rsidR="00443979" w:rsidP="00AF6673" w:rsidRDefault="00443979" w14:paraId="4989E875" w14:textId="77777777">
      <w:pPr>
        <w:spacing w:after="0" w:line="227" w:lineRule="auto"/>
        <w:ind w:left="540" w:firstLine="0"/>
        <w:jc w:val="both"/>
        <w:rPr>
          <w:rFonts w:ascii="Arial" w:hAnsi="Arial" w:cs="Arial"/>
        </w:rPr>
      </w:pPr>
      <w:r w:rsidRPr="006C61E3">
        <w:rPr>
          <w:rFonts w:ascii="Arial" w:hAnsi="Arial" w:cs="Arial"/>
          <w:sz w:val="25"/>
        </w:rPr>
        <w:t>Welsh Assembly Government Circular 019/2010 Sex and Relationships Education in Schools</w:t>
      </w:r>
      <w:r w:rsidRPr="006C61E3">
        <w:rPr>
          <w:rFonts w:ascii="Arial" w:hAnsi="Arial" w:cs="Arial"/>
          <w:b/>
        </w:rPr>
        <w:t xml:space="preserve"> </w:t>
      </w:r>
    </w:p>
    <w:p w:rsidRPr="006C61E3" w:rsidR="00443979" w:rsidP="00383B7C" w:rsidRDefault="00443979" w14:paraId="4AA7B894" w14:textId="77777777">
      <w:pPr>
        <w:spacing w:after="0" w:line="259" w:lineRule="auto"/>
        <w:ind w:left="55" w:firstLine="0"/>
        <w:jc w:val="both"/>
        <w:rPr>
          <w:rFonts w:ascii="Arial" w:hAnsi="Arial" w:cs="Arial"/>
        </w:rPr>
      </w:pPr>
      <w:r w:rsidRPr="006C61E3">
        <w:rPr>
          <w:rFonts w:ascii="Arial" w:hAnsi="Arial" w:cs="Arial"/>
        </w:rPr>
        <w:t xml:space="preserve"> </w:t>
      </w:r>
    </w:p>
    <w:p w:rsidRPr="00AF6673" w:rsidR="00443979" w:rsidP="00383B7C" w:rsidRDefault="00443979" w14:paraId="1F60EB12" w14:textId="77777777">
      <w:pPr>
        <w:pStyle w:val="Heading1"/>
        <w:ind w:left="26"/>
        <w:jc w:val="both"/>
        <w:rPr>
          <w:rFonts w:ascii="Arial" w:hAnsi="Arial" w:cs="Arial"/>
          <w:b/>
          <w:u w:val="none"/>
        </w:rPr>
      </w:pPr>
      <w:r w:rsidRPr="00AF6673">
        <w:rPr>
          <w:rFonts w:ascii="Arial" w:hAnsi="Arial" w:cs="Arial"/>
          <w:b/>
          <w:u w:val="none"/>
        </w:rPr>
        <w:t xml:space="preserve">Legal Context </w:t>
      </w:r>
    </w:p>
    <w:p w:rsidRPr="006C61E3" w:rsidR="00443979" w:rsidP="00383B7C" w:rsidRDefault="00443979" w14:paraId="6426DB31" w14:textId="77777777">
      <w:pPr>
        <w:ind w:left="50"/>
        <w:jc w:val="both"/>
        <w:rPr>
          <w:rFonts w:ascii="Arial" w:hAnsi="Arial" w:cs="Arial"/>
        </w:rPr>
      </w:pPr>
      <w:r w:rsidRPr="006C61E3">
        <w:rPr>
          <w:rFonts w:ascii="Arial" w:hAnsi="Arial" w:cs="Arial"/>
        </w:rPr>
        <w:t>This policy meets the legal requirement for all Governing Bodies of maintained schools to keep an up to date, written statement with regard to the provision of Sex Education.</w:t>
      </w:r>
      <w:r w:rsidRPr="006C61E3">
        <w:rPr>
          <w:rFonts w:ascii="Arial" w:hAnsi="Arial" w:cs="Arial"/>
          <w:sz w:val="25"/>
        </w:rPr>
        <w:t xml:space="preserve"> </w:t>
      </w:r>
    </w:p>
    <w:p w:rsidRPr="006C61E3" w:rsidR="00443979" w:rsidP="00383B7C" w:rsidRDefault="00443979" w14:paraId="41B3D5D8" w14:textId="77777777">
      <w:pPr>
        <w:spacing w:after="0" w:line="227" w:lineRule="auto"/>
        <w:ind w:left="26"/>
        <w:jc w:val="both"/>
        <w:rPr>
          <w:rFonts w:ascii="Arial" w:hAnsi="Arial" w:cs="Arial"/>
          <w:i/>
        </w:rPr>
      </w:pPr>
      <w:r w:rsidRPr="006C61E3">
        <w:rPr>
          <w:rFonts w:ascii="Arial" w:hAnsi="Arial" w:cs="Arial"/>
          <w:i/>
          <w:sz w:val="25"/>
        </w:rPr>
        <w:t xml:space="preserve">Welsh Assembly Government Circular 019/2010 Sex and Relationships Education in Schools </w:t>
      </w:r>
    </w:p>
    <w:p w:rsidRPr="006C61E3" w:rsidR="00443979" w:rsidP="00383B7C" w:rsidRDefault="00443979" w14:paraId="2B1FA0A7" w14:textId="77777777">
      <w:pPr>
        <w:spacing w:after="0" w:line="259" w:lineRule="auto"/>
        <w:ind w:left="31" w:firstLine="0"/>
        <w:jc w:val="both"/>
        <w:rPr>
          <w:rFonts w:ascii="Arial" w:hAnsi="Arial" w:cs="Arial"/>
        </w:rPr>
      </w:pPr>
      <w:r w:rsidRPr="006C61E3">
        <w:rPr>
          <w:rFonts w:ascii="Arial" w:hAnsi="Arial" w:cs="Arial"/>
          <w:sz w:val="25"/>
        </w:rPr>
        <w:t xml:space="preserve"> </w:t>
      </w:r>
    </w:p>
    <w:p w:rsidRPr="00AF6673" w:rsidR="00443979" w:rsidP="00383B7C" w:rsidRDefault="00443979" w14:paraId="7762F0B2" w14:textId="77777777">
      <w:pPr>
        <w:pStyle w:val="Heading1"/>
        <w:ind w:left="26"/>
        <w:jc w:val="both"/>
        <w:rPr>
          <w:rFonts w:ascii="Arial" w:hAnsi="Arial" w:cs="Arial"/>
          <w:b/>
          <w:u w:val="none"/>
        </w:rPr>
      </w:pPr>
      <w:r w:rsidRPr="00AF6673">
        <w:rPr>
          <w:rFonts w:ascii="Arial" w:hAnsi="Arial" w:cs="Arial"/>
          <w:b/>
          <w:u w:val="none"/>
        </w:rPr>
        <w:t xml:space="preserve">Definition of Sex and Relationships Education (SRE) </w:t>
      </w:r>
    </w:p>
    <w:p w:rsidRPr="006C61E3" w:rsidR="00443979" w:rsidP="00383B7C" w:rsidRDefault="00443979" w14:paraId="29B8C830" w14:textId="77777777">
      <w:pPr>
        <w:ind w:left="50" w:right="161"/>
        <w:jc w:val="both"/>
        <w:rPr>
          <w:rFonts w:ascii="Arial" w:hAnsi="Arial" w:cs="Arial"/>
        </w:rPr>
      </w:pPr>
      <w:r w:rsidRPr="006C61E3">
        <w:rPr>
          <w:rFonts w:ascii="Arial" w:hAnsi="Arial" w:cs="Arial"/>
        </w:rPr>
        <w:t xml:space="preserve">‘Sex and relationships education (SRE) is learning about the emotional, social and physical aspects of growing up; relationships; sex; human sexuality; and sexual health. It should equip children and young people with the information, skills and values to have safe, fulfilling and enjoyable relationships and to take responsibility for their sexual health and wellbeing’. </w:t>
      </w:r>
      <w:r w:rsidRPr="006C61E3">
        <w:rPr>
          <w:rFonts w:ascii="Arial" w:hAnsi="Arial" w:cs="Arial"/>
          <w:b/>
        </w:rPr>
        <w:t xml:space="preserve"> </w:t>
      </w:r>
    </w:p>
    <w:p w:rsidRPr="006C61E3" w:rsidR="00443979" w:rsidP="00383B7C" w:rsidRDefault="00443979" w14:paraId="30E4A617" w14:textId="77777777">
      <w:pPr>
        <w:spacing w:after="34" w:line="227" w:lineRule="auto"/>
        <w:ind w:left="26"/>
        <w:jc w:val="both"/>
        <w:rPr>
          <w:rFonts w:ascii="Arial" w:hAnsi="Arial" w:cs="Arial"/>
        </w:rPr>
      </w:pPr>
      <w:r w:rsidRPr="006C61E3">
        <w:rPr>
          <w:rFonts w:ascii="Arial" w:hAnsi="Arial" w:cs="Arial"/>
          <w:sz w:val="25"/>
        </w:rPr>
        <w:t>The Family Planning Association (FPA</w:t>
      </w:r>
      <w:r w:rsidRPr="006C61E3">
        <w:rPr>
          <w:rFonts w:ascii="Arial" w:hAnsi="Arial" w:cs="Arial"/>
          <w:color w:val="0000FF"/>
          <w:sz w:val="25"/>
        </w:rPr>
        <w:t xml:space="preserve">) </w:t>
      </w:r>
      <w:r w:rsidRPr="006C61E3">
        <w:rPr>
          <w:rFonts w:ascii="Arial" w:hAnsi="Arial" w:cs="Arial"/>
          <w:color w:val="0000FF"/>
          <w:sz w:val="25"/>
          <w:u w:val="single" w:color="0000FF"/>
        </w:rPr>
        <w:t>www.fpadirect@fpa.org.uk</w:t>
      </w:r>
      <w:r w:rsidRPr="006C61E3">
        <w:rPr>
          <w:rFonts w:ascii="Arial" w:hAnsi="Arial" w:cs="Arial"/>
          <w:color w:val="0000FF"/>
          <w:sz w:val="25"/>
        </w:rPr>
        <w:t xml:space="preserve"> </w:t>
      </w:r>
    </w:p>
    <w:p w:rsidRPr="006C61E3" w:rsidR="00443979" w:rsidP="00383B7C" w:rsidRDefault="00443979" w14:paraId="4EC4933A" w14:textId="77777777">
      <w:pPr>
        <w:spacing w:after="0" w:line="259" w:lineRule="auto"/>
        <w:ind w:left="55" w:firstLine="0"/>
        <w:jc w:val="both"/>
        <w:rPr>
          <w:rFonts w:ascii="Arial" w:hAnsi="Arial" w:cs="Arial"/>
        </w:rPr>
      </w:pPr>
      <w:r w:rsidRPr="006C61E3">
        <w:rPr>
          <w:rFonts w:ascii="Arial" w:hAnsi="Arial" w:cs="Arial"/>
          <w:color w:val="0000FF"/>
        </w:rPr>
        <w:t xml:space="preserve">  </w:t>
      </w:r>
    </w:p>
    <w:p w:rsidRPr="00AF6673" w:rsidR="00443979" w:rsidP="00AF6673" w:rsidRDefault="00443979" w14:paraId="6650EDDC" w14:textId="77777777">
      <w:pPr>
        <w:numPr>
          <w:ilvl w:val="0"/>
          <w:numId w:val="1"/>
        </w:numPr>
        <w:ind w:left="540" w:hanging="540"/>
        <w:jc w:val="both"/>
        <w:rPr>
          <w:rFonts w:ascii="Arial" w:hAnsi="Arial" w:cs="Arial"/>
          <w:b/>
        </w:rPr>
      </w:pPr>
      <w:r w:rsidRPr="00AF6673">
        <w:rPr>
          <w:rFonts w:ascii="Arial" w:hAnsi="Arial" w:cs="Arial"/>
          <w:b/>
          <w:u w:color="000000"/>
        </w:rPr>
        <w:t>Aim</w:t>
      </w:r>
      <w:r w:rsidRPr="00AF6673">
        <w:rPr>
          <w:rFonts w:ascii="Arial" w:hAnsi="Arial" w:cs="Arial"/>
          <w:b/>
        </w:rPr>
        <w:t xml:space="preserve"> </w:t>
      </w:r>
    </w:p>
    <w:p w:rsidRPr="006C61E3" w:rsidR="00443979" w:rsidP="00AF6673" w:rsidRDefault="00443979" w14:paraId="49C2104D" w14:textId="77777777">
      <w:pPr>
        <w:ind w:left="540" w:firstLine="0"/>
        <w:jc w:val="both"/>
        <w:rPr>
          <w:rFonts w:ascii="Arial" w:hAnsi="Arial" w:cs="Arial"/>
        </w:rPr>
      </w:pPr>
      <w:r w:rsidRPr="006C61E3">
        <w:rPr>
          <w:rFonts w:ascii="Arial" w:hAnsi="Arial" w:cs="Arial"/>
        </w:rPr>
        <w:t xml:space="preserve">Sex and Relationships Education </w:t>
      </w:r>
      <w:r w:rsidR="00232482">
        <w:rPr>
          <w:rFonts w:ascii="Arial" w:hAnsi="Arial" w:cs="Arial"/>
        </w:rPr>
        <w:t xml:space="preserve">in the </w:t>
      </w:r>
      <w:proofErr w:type="spellStart"/>
      <w:r w:rsidR="00232482">
        <w:rPr>
          <w:rFonts w:ascii="Arial" w:hAnsi="Arial" w:cs="Arial"/>
        </w:rPr>
        <w:t>Hafod</w:t>
      </w:r>
      <w:proofErr w:type="spellEnd"/>
      <w:r w:rsidR="00232482">
        <w:rPr>
          <w:rFonts w:ascii="Arial" w:hAnsi="Arial" w:cs="Arial"/>
        </w:rPr>
        <w:t xml:space="preserve"> Federation</w:t>
      </w:r>
      <w:r w:rsidRPr="006C61E3">
        <w:rPr>
          <w:rFonts w:ascii="Arial" w:hAnsi="Arial" w:cs="Arial"/>
        </w:rPr>
        <w:t xml:space="preserve"> aims to equip children and young people with the information, skills and values they need to have safe, fulfilling and enjoyable relationships and to take responsibility for their sexual health and well-being.  </w:t>
      </w:r>
    </w:p>
    <w:p w:rsidRPr="006C61E3" w:rsidR="00443979" w:rsidP="7A0D9B59" w:rsidRDefault="00443979" w14:paraId="2FB21234" w14:noSpellErr="1" w14:textId="49600B3A">
      <w:pPr>
        <w:spacing w:after="0" w:line="259" w:lineRule="auto"/>
        <w:ind w:left="540" w:hanging="540"/>
        <w:jc w:val="both"/>
        <w:rPr>
          <w:rFonts w:ascii="Arial" w:hAnsi="Arial" w:cs="Arial"/>
          <w:b w:val="1"/>
          <w:bCs w:val="1"/>
        </w:rPr>
      </w:pPr>
      <w:r w:rsidRPr="7A0D9B59" w:rsidR="00443979">
        <w:rPr>
          <w:rFonts w:ascii="Arial" w:hAnsi="Arial" w:cs="Arial"/>
          <w:b w:val="1"/>
          <w:bCs w:val="1"/>
        </w:rPr>
        <w:t xml:space="preserve"> </w:t>
      </w:r>
    </w:p>
    <w:p w:rsidRPr="00AF6673" w:rsidR="00443979" w:rsidP="00AF6673" w:rsidRDefault="00443979" w14:paraId="5D711EFE" w14:textId="77777777">
      <w:pPr>
        <w:numPr>
          <w:ilvl w:val="0"/>
          <w:numId w:val="1"/>
        </w:numPr>
        <w:ind w:left="540" w:hanging="540"/>
        <w:jc w:val="both"/>
        <w:rPr>
          <w:rFonts w:ascii="Arial" w:hAnsi="Arial" w:cs="Arial"/>
          <w:b/>
        </w:rPr>
      </w:pPr>
      <w:r w:rsidRPr="00AF6673">
        <w:rPr>
          <w:rFonts w:ascii="Arial" w:hAnsi="Arial" w:cs="Arial"/>
          <w:b/>
          <w:u w:color="000000"/>
        </w:rPr>
        <w:t>Objectives</w:t>
      </w:r>
      <w:r w:rsidRPr="00AF6673">
        <w:rPr>
          <w:rFonts w:ascii="Arial" w:hAnsi="Arial" w:cs="Arial"/>
          <w:b/>
        </w:rPr>
        <w:t xml:space="preserve"> </w:t>
      </w:r>
    </w:p>
    <w:p w:rsidRPr="006C61E3" w:rsidR="00443979" w:rsidP="00AF6673" w:rsidRDefault="00443979" w14:paraId="57BEE8C3" w14:textId="77777777">
      <w:pPr>
        <w:ind w:left="540" w:firstLine="0"/>
        <w:jc w:val="both"/>
        <w:rPr>
          <w:rFonts w:ascii="Arial" w:hAnsi="Arial" w:cs="Arial"/>
        </w:rPr>
      </w:pPr>
      <w:r>
        <w:rPr>
          <w:rFonts w:ascii="Arial" w:hAnsi="Arial" w:cs="Arial"/>
        </w:rPr>
        <w:t>T</w:t>
      </w:r>
      <w:r w:rsidRPr="006C61E3">
        <w:rPr>
          <w:rFonts w:ascii="Arial" w:hAnsi="Arial" w:cs="Arial"/>
        </w:rPr>
        <w:t xml:space="preserve">he </w:t>
      </w:r>
      <w:r w:rsidR="00232482">
        <w:rPr>
          <w:rFonts w:ascii="Arial" w:hAnsi="Arial" w:cs="Arial"/>
        </w:rPr>
        <w:t>federation</w:t>
      </w:r>
      <w:r w:rsidRPr="006C61E3">
        <w:rPr>
          <w:rFonts w:ascii="Arial" w:hAnsi="Arial" w:cs="Arial"/>
        </w:rPr>
        <w:t xml:space="preserve"> will: </w:t>
      </w:r>
    </w:p>
    <w:p w:rsidRPr="006C61E3" w:rsidR="00443979" w:rsidP="00AF6673" w:rsidRDefault="00443979" w14:paraId="51F46FA8" w14:textId="77777777">
      <w:pPr>
        <w:numPr>
          <w:ilvl w:val="2"/>
          <w:numId w:val="1"/>
        </w:numPr>
        <w:ind w:hanging="432"/>
        <w:jc w:val="both"/>
        <w:rPr>
          <w:rFonts w:ascii="Arial" w:hAnsi="Arial" w:cs="Arial"/>
        </w:rPr>
      </w:pPr>
      <w:r w:rsidRPr="006C61E3">
        <w:rPr>
          <w:rFonts w:ascii="Arial" w:hAnsi="Arial" w:cs="Arial"/>
        </w:rPr>
        <w:t xml:space="preserve">Help children understand the importance of stable and loving relationships, respect, love and care </w:t>
      </w:r>
    </w:p>
    <w:p w:rsidRPr="006C61E3" w:rsidR="00443979" w:rsidP="00AF6673" w:rsidRDefault="00443979" w14:paraId="296C72AC" w14:textId="77777777">
      <w:pPr>
        <w:numPr>
          <w:ilvl w:val="2"/>
          <w:numId w:val="1"/>
        </w:numPr>
        <w:ind w:hanging="432"/>
        <w:jc w:val="both"/>
        <w:rPr>
          <w:rFonts w:ascii="Arial" w:hAnsi="Arial" w:cs="Arial"/>
        </w:rPr>
      </w:pPr>
      <w:r w:rsidRPr="006C61E3">
        <w:rPr>
          <w:rFonts w:ascii="Arial" w:hAnsi="Arial" w:cs="Arial"/>
        </w:rPr>
        <w:t xml:space="preserve">Help children to understand the information and situations they come across and to put them in a values framework </w:t>
      </w:r>
    </w:p>
    <w:p w:rsidR="00443979" w:rsidP="00AF6673" w:rsidRDefault="00443979" w14:paraId="407806E1" w14:textId="77777777">
      <w:pPr>
        <w:numPr>
          <w:ilvl w:val="2"/>
          <w:numId w:val="1"/>
        </w:numPr>
        <w:ind w:hanging="432"/>
        <w:jc w:val="both"/>
        <w:rPr>
          <w:rFonts w:ascii="Arial" w:hAnsi="Arial" w:cs="Arial"/>
        </w:rPr>
      </w:pPr>
      <w:r w:rsidRPr="7A0D9B59" w:rsidR="00443979">
        <w:rPr>
          <w:rFonts w:ascii="Arial" w:hAnsi="Arial" w:cs="Arial"/>
        </w:rPr>
        <w:t xml:space="preserve">Help children to communicate about matters to do with their bodies and relationships without embarrassment </w:t>
      </w:r>
    </w:p>
    <w:p w:rsidRPr="006C61E3" w:rsidR="00443979" w:rsidP="00AF6673" w:rsidRDefault="00443979" w14:paraId="15F9E813" w14:textId="77777777">
      <w:pPr>
        <w:numPr>
          <w:ilvl w:val="2"/>
          <w:numId w:val="1"/>
        </w:numPr>
        <w:ind w:hanging="432"/>
        <w:jc w:val="both"/>
        <w:rPr>
          <w:rFonts w:ascii="Arial" w:hAnsi="Arial" w:cs="Arial"/>
        </w:rPr>
      </w:pPr>
      <w:r w:rsidRPr="006C61E3">
        <w:rPr>
          <w:rFonts w:ascii="Arial" w:hAnsi="Arial" w:cs="Arial"/>
        </w:rPr>
        <w:t xml:space="preserve">Provide information on: </w:t>
      </w:r>
    </w:p>
    <w:p w:rsidRPr="006C61E3" w:rsidR="00443979" w:rsidP="00383B7C" w:rsidRDefault="00443979" w14:paraId="2F48DDE5" w14:textId="77777777">
      <w:pPr>
        <w:spacing w:after="0" w:line="259" w:lineRule="auto"/>
        <w:ind w:left="415" w:firstLine="0"/>
        <w:jc w:val="both"/>
        <w:rPr>
          <w:rFonts w:ascii="Arial" w:hAnsi="Arial" w:cs="Arial"/>
        </w:rPr>
      </w:pPr>
      <w:r w:rsidRPr="7A0D9B59" w:rsidR="00443979">
        <w:rPr>
          <w:rFonts w:ascii="Arial" w:hAnsi="Arial" w:cs="Arial"/>
        </w:rPr>
        <w:t xml:space="preserve"> </w:t>
      </w:r>
    </w:p>
    <w:p w:rsidR="7A0D9B59" w:rsidP="7A0D9B59" w:rsidRDefault="7A0D9B59" w14:paraId="3FFBE7C5" w14:textId="48AE2E1E">
      <w:pPr>
        <w:pStyle w:val="Normal"/>
        <w:spacing w:after="0" w:line="259" w:lineRule="auto"/>
        <w:ind w:left="415" w:firstLine="0"/>
        <w:jc w:val="both"/>
        <w:rPr>
          <w:rFonts w:ascii="Arial" w:hAnsi="Arial" w:cs="Arial"/>
        </w:rPr>
      </w:pPr>
    </w:p>
    <w:p w:rsidRPr="006C61E3" w:rsidR="00443979" w:rsidP="00AF6673" w:rsidRDefault="00443979" w14:paraId="19756E7D" w14:textId="77777777">
      <w:pPr>
        <w:spacing w:line="240" w:lineRule="auto"/>
        <w:ind w:left="2160" w:right="1269" w:hanging="720"/>
        <w:jc w:val="both"/>
        <w:rPr>
          <w:rFonts w:ascii="Arial" w:hAnsi="Arial" w:cs="Arial"/>
        </w:rPr>
      </w:pPr>
      <w:r w:rsidRPr="006C61E3">
        <w:rPr>
          <w:rFonts w:ascii="Arial" w:hAnsi="Arial" w:cs="Arial"/>
        </w:rPr>
        <w:t>O</w:t>
      </w:r>
      <w:r>
        <w:rPr>
          <w:rFonts w:ascii="Arial" w:hAnsi="Arial" w:cs="Arial"/>
        </w:rPr>
        <w:tab/>
      </w:r>
      <w:r w:rsidRPr="006C61E3">
        <w:rPr>
          <w:rFonts w:ascii="Arial" w:hAnsi="Arial" w:cs="Arial"/>
        </w:rPr>
        <w:t xml:space="preserve">Loving relationships </w:t>
      </w:r>
    </w:p>
    <w:p w:rsidRPr="006C61E3" w:rsidR="00443979" w:rsidP="00AF6673" w:rsidRDefault="00443979" w14:paraId="491C7226" w14:textId="77777777">
      <w:pPr>
        <w:spacing w:line="240" w:lineRule="auto"/>
        <w:ind w:left="2160" w:right="1269" w:hanging="720"/>
        <w:jc w:val="both"/>
        <w:rPr>
          <w:rFonts w:ascii="Arial" w:hAnsi="Arial" w:cs="Arial"/>
        </w:rPr>
      </w:pPr>
      <w:r w:rsidRPr="006C61E3">
        <w:rPr>
          <w:rFonts w:ascii="Arial" w:hAnsi="Arial" w:cs="Arial"/>
        </w:rPr>
        <w:t>O</w:t>
      </w:r>
      <w:r>
        <w:rPr>
          <w:rFonts w:ascii="Arial" w:hAnsi="Arial" w:cs="Arial"/>
        </w:rPr>
        <w:tab/>
      </w:r>
      <w:r w:rsidRPr="006C61E3">
        <w:rPr>
          <w:rFonts w:ascii="Arial" w:hAnsi="Arial" w:cs="Arial"/>
        </w:rPr>
        <w:t xml:space="preserve">Names of parts of the body  </w:t>
      </w:r>
    </w:p>
    <w:p w:rsidRPr="006C61E3" w:rsidR="00443979" w:rsidP="00AF6673" w:rsidRDefault="00443979" w14:paraId="6353F33F" w14:textId="77777777">
      <w:pPr>
        <w:spacing w:line="240" w:lineRule="auto"/>
        <w:ind w:left="2160" w:right="1269" w:hanging="720"/>
        <w:jc w:val="both"/>
        <w:rPr>
          <w:rFonts w:ascii="Arial" w:hAnsi="Arial" w:cs="Arial"/>
        </w:rPr>
      </w:pPr>
      <w:r w:rsidRPr="006C61E3">
        <w:rPr>
          <w:rFonts w:ascii="Arial" w:hAnsi="Arial" w:cs="Arial"/>
        </w:rPr>
        <w:t>O</w:t>
      </w:r>
      <w:r>
        <w:rPr>
          <w:rFonts w:ascii="Arial" w:hAnsi="Arial" w:cs="Arial"/>
        </w:rPr>
        <w:tab/>
      </w:r>
      <w:r w:rsidRPr="006C61E3">
        <w:rPr>
          <w:rFonts w:ascii="Arial" w:hAnsi="Arial" w:cs="Arial"/>
        </w:rPr>
        <w:t xml:space="preserve">Appropriate and inappropriate touching </w:t>
      </w:r>
    </w:p>
    <w:p w:rsidRPr="006C61E3" w:rsidR="00443979" w:rsidP="00AF6673" w:rsidRDefault="00443979" w14:paraId="26A790C1" w14:textId="77777777">
      <w:pPr>
        <w:spacing w:line="240" w:lineRule="auto"/>
        <w:ind w:left="2160" w:right="1269" w:hanging="720"/>
        <w:jc w:val="both"/>
        <w:rPr>
          <w:rFonts w:ascii="Arial" w:hAnsi="Arial" w:cs="Arial"/>
        </w:rPr>
      </w:pPr>
      <w:r w:rsidRPr="006C61E3">
        <w:rPr>
          <w:rFonts w:ascii="Arial" w:hAnsi="Arial" w:cs="Arial"/>
        </w:rPr>
        <w:t>O</w:t>
      </w:r>
      <w:r>
        <w:rPr>
          <w:rFonts w:ascii="Arial" w:hAnsi="Arial" w:cs="Arial"/>
        </w:rPr>
        <w:tab/>
      </w:r>
      <w:r w:rsidRPr="006C61E3">
        <w:rPr>
          <w:rFonts w:ascii="Arial" w:hAnsi="Arial" w:cs="Arial"/>
        </w:rPr>
        <w:t xml:space="preserve">Different kinds of families </w:t>
      </w:r>
    </w:p>
    <w:p w:rsidRPr="006C61E3" w:rsidR="00443979" w:rsidP="00AF6673" w:rsidRDefault="00443979" w14:paraId="0568FFED" w14:textId="77777777">
      <w:pPr>
        <w:spacing w:line="240" w:lineRule="auto"/>
        <w:ind w:left="2160" w:right="1269" w:hanging="720"/>
        <w:jc w:val="both"/>
        <w:rPr>
          <w:rFonts w:ascii="Arial" w:hAnsi="Arial" w:cs="Arial"/>
        </w:rPr>
      </w:pPr>
      <w:r w:rsidRPr="006C61E3">
        <w:rPr>
          <w:rFonts w:ascii="Arial" w:hAnsi="Arial" w:cs="Arial"/>
        </w:rPr>
        <w:t>O</w:t>
      </w:r>
      <w:r>
        <w:rPr>
          <w:rFonts w:ascii="Arial" w:hAnsi="Arial" w:cs="Arial"/>
        </w:rPr>
        <w:tab/>
      </w:r>
      <w:r w:rsidRPr="006C61E3">
        <w:rPr>
          <w:rFonts w:ascii="Arial" w:hAnsi="Arial" w:cs="Arial"/>
        </w:rPr>
        <w:t xml:space="preserve">The process of reproduction  </w:t>
      </w:r>
    </w:p>
    <w:p w:rsidRPr="006C61E3" w:rsidR="00443979" w:rsidP="00AF6673" w:rsidRDefault="00443979" w14:paraId="282EE956" w14:textId="77777777">
      <w:pPr>
        <w:spacing w:line="240" w:lineRule="auto"/>
        <w:ind w:left="2160" w:right="1269" w:hanging="720"/>
        <w:jc w:val="both"/>
        <w:rPr>
          <w:rFonts w:ascii="Arial" w:hAnsi="Arial" w:cs="Arial"/>
        </w:rPr>
      </w:pPr>
      <w:r w:rsidRPr="006C61E3">
        <w:rPr>
          <w:rFonts w:ascii="Arial" w:hAnsi="Arial" w:cs="Arial"/>
        </w:rPr>
        <w:t>O</w:t>
      </w:r>
      <w:r>
        <w:rPr>
          <w:rFonts w:ascii="Arial" w:hAnsi="Arial" w:cs="Arial"/>
        </w:rPr>
        <w:tab/>
      </w:r>
      <w:r w:rsidRPr="006C61E3">
        <w:rPr>
          <w:rFonts w:ascii="Arial" w:hAnsi="Arial" w:cs="Arial"/>
        </w:rPr>
        <w:t xml:space="preserve">The physical and emotional changes associated with puberty  </w:t>
      </w:r>
    </w:p>
    <w:p w:rsidRPr="006C61E3" w:rsidR="00443979" w:rsidP="00AF6673" w:rsidRDefault="00443979" w14:paraId="2ABA5199" w14:textId="77777777">
      <w:pPr>
        <w:spacing w:line="240" w:lineRule="auto"/>
        <w:ind w:left="2160" w:right="1269" w:hanging="720"/>
        <w:jc w:val="both"/>
        <w:rPr>
          <w:rFonts w:ascii="Arial" w:hAnsi="Arial" w:cs="Arial"/>
        </w:rPr>
      </w:pPr>
      <w:r w:rsidRPr="006C61E3">
        <w:rPr>
          <w:rFonts w:ascii="Arial" w:hAnsi="Arial" w:cs="Arial"/>
        </w:rPr>
        <w:t>O</w:t>
      </w:r>
      <w:r>
        <w:rPr>
          <w:rFonts w:ascii="Arial" w:hAnsi="Arial" w:cs="Arial"/>
        </w:rPr>
        <w:tab/>
      </w:r>
      <w:r w:rsidRPr="006C61E3">
        <w:rPr>
          <w:rFonts w:ascii="Arial" w:hAnsi="Arial" w:cs="Arial"/>
        </w:rPr>
        <w:t xml:space="preserve">The development of the foetus in the uterus and the birth  </w:t>
      </w:r>
    </w:p>
    <w:p w:rsidRPr="006C61E3" w:rsidR="00443979" w:rsidP="00AF6673" w:rsidRDefault="00443979" w14:paraId="48D92DC1" w14:textId="77777777">
      <w:pPr>
        <w:spacing w:line="240" w:lineRule="auto"/>
        <w:ind w:left="2160" w:right="1269" w:hanging="720"/>
        <w:jc w:val="both"/>
        <w:rPr>
          <w:rFonts w:ascii="Arial" w:hAnsi="Arial" w:cs="Arial"/>
        </w:rPr>
      </w:pPr>
      <w:r w:rsidRPr="006C61E3">
        <w:rPr>
          <w:rFonts w:ascii="Arial" w:hAnsi="Arial" w:cs="Arial"/>
        </w:rPr>
        <w:t>O</w:t>
      </w:r>
      <w:r>
        <w:rPr>
          <w:rFonts w:ascii="Arial" w:hAnsi="Arial" w:cs="Arial"/>
        </w:rPr>
        <w:tab/>
      </w:r>
      <w:r w:rsidRPr="006C61E3">
        <w:rPr>
          <w:rFonts w:ascii="Arial" w:hAnsi="Arial" w:cs="Arial"/>
        </w:rPr>
        <w:t xml:space="preserve">The needs of babies and the responsibility of parenthood </w:t>
      </w:r>
    </w:p>
    <w:p w:rsidRPr="006C61E3" w:rsidR="00443979" w:rsidP="00383B7C" w:rsidRDefault="00443979" w14:paraId="4EBD106A" w14:textId="77777777">
      <w:pPr>
        <w:spacing w:after="0" w:line="259" w:lineRule="auto"/>
        <w:ind w:left="55" w:firstLine="0"/>
        <w:jc w:val="both"/>
        <w:rPr>
          <w:rFonts w:ascii="Arial" w:hAnsi="Arial" w:cs="Arial"/>
        </w:rPr>
      </w:pPr>
      <w:r w:rsidRPr="006C61E3">
        <w:rPr>
          <w:rFonts w:ascii="Arial" w:hAnsi="Arial" w:cs="Arial"/>
        </w:rPr>
        <w:t xml:space="preserve"> </w:t>
      </w:r>
    </w:p>
    <w:p w:rsidRPr="006C61E3" w:rsidR="00443979" w:rsidP="00AF6673" w:rsidRDefault="00443979" w14:paraId="462BA167" w14:textId="77777777">
      <w:pPr>
        <w:numPr>
          <w:ilvl w:val="2"/>
          <w:numId w:val="1"/>
        </w:numPr>
        <w:ind w:hanging="432"/>
        <w:jc w:val="both"/>
        <w:rPr>
          <w:rFonts w:ascii="Arial" w:hAnsi="Arial" w:cs="Arial"/>
        </w:rPr>
      </w:pPr>
      <w:r w:rsidRPr="006C61E3">
        <w:rPr>
          <w:rFonts w:ascii="Arial" w:hAnsi="Arial" w:cs="Arial"/>
        </w:rPr>
        <w:t xml:space="preserve">Keep children safe by helping them to recognise and respond appropriately to unacceptable behaviour by adults and other children </w:t>
      </w:r>
    </w:p>
    <w:p w:rsidRPr="006C61E3" w:rsidR="00443979" w:rsidP="00AF6673" w:rsidRDefault="00443979" w14:paraId="12DBBFAB" w14:textId="77777777">
      <w:pPr>
        <w:numPr>
          <w:ilvl w:val="2"/>
          <w:numId w:val="1"/>
        </w:numPr>
        <w:ind w:hanging="432"/>
        <w:jc w:val="both"/>
        <w:rPr>
          <w:rFonts w:ascii="Arial" w:hAnsi="Arial" w:cs="Arial"/>
        </w:rPr>
      </w:pPr>
      <w:r w:rsidRPr="006C61E3">
        <w:rPr>
          <w:rFonts w:ascii="Arial" w:hAnsi="Arial" w:cs="Arial"/>
        </w:rPr>
        <w:t xml:space="preserve">Teach children to respect themselves and other people </w:t>
      </w:r>
    </w:p>
    <w:p w:rsidRPr="006C61E3" w:rsidR="00443979" w:rsidP="00AF6673" w:rsidRDefault="00443979" w14:paraId="1354AF08" w14:textId="77777777">
      <w:pPr>
        <w:numPr>
          <w:ilvl w:val="2"/>
          <w:numId w:val="1"/>
        </w:numPr>
        <w:ind w:hanging="432"/>
        <w:jc w:val="both"/>
        <w:rPr>
          <w:rFonts w:ascii="Arial" w:hAnsi="Arial" w:cs="Arial"/>
        </w:rPr>
      </w:pPr>
      <w:r w:rsidRPr="006C61E3">
        <w:rPr>
          <w:rFonts w:ascii="Arial" w:hAnsi="Arial" w:cs="Arial"/>
        </w:rPr>
        <w:t xml:space="preserve">Help children to understand their own feelings and the feelings of others </w:t>
      </w:r>
    </w:p>
    <w:p w:rsidRPr="006C61E3" w:rsidR="00443979" w:rsidP="00383B7C" w:rsidRDefault="00443979" w14:paraId="32CB8A51" w14:textId="77777777">
      <w:pPr>
        <w:spacing w:after="0" w:line="259" w:lineRule="auto"/>
        <w:ind w:left="55" w:firstLine="0"/>
        <w:jc w:val="both"/>
        <w:rPr>
          <w:rFonts w:ascii="Arial" w:hAnsi="Arial" w:cs="Arial"/>
        </w:rPr>
      </w:pPr>
      <w:r w:rsidRPr="006C61E3">
        <w:rPr>
          <w:rFonts w:ascii="Arial" w:hAnsi="Arial" w:cs="Arial"/>
        </w:rPr>
        <w:t xml:space="preserve"> </w:t>
      </w:r>
    </w:p>
    <w:p w:rsidRPr="00052B1E" w:rsidR="00443979" w:rsidP="00052B1E" w:rsidRDefault="00443979" w14:paraId="4586190C" w14:textId="77777777">
      <w:pPr>
        <w:numPr>
          <w:ilvl w:val="0"/>
          <w:numId w:val="1"/>
        </w:numPr>
        <w:spacing w:after="0" w:line="259" w:lineRule="auto"/>
        <w:ind w:left="540" w:hanging="540"/>
        <w:jc w:val="both"/>
        <w:rPr>
          <w:rFonts w:ascii="Arial" w:hAnsi="Arial" w:cs="Arial"/>
          <w:b/>
        </w:rPr>
      </w:pPr>
      <w:r w:rsidRPr="00052B1E">
        <w:rPr>
          <w:rFonts w:ascii="Arial" w:hAnsi="Arial" w:cs="Arial"/>
          <w:b/>
          <w:u w:color="000000"/>
        </w:rPr>
        <w:t xml:space="preserve">Environment and Ethos of the </w:t>
      </w:r>
      <w:r w:rsidR="00232482">
        <w:rPr>
          <w:rFonts w:ascii="Arial" w:hAnsi="Arial" w:cs="Arial"/>
          <w:b/>
          <w:u w:color="000000"/>
        </w:rPr>
        <w:t>Federation</w:t>
      </w:r>
      <w:r w:rsidRPr="00052B1E">
        <w:rPr>
          <w:rFonts w:ascii="Arial" w:hAnsi="Arial" w:cs="Arial"/>
          <w:b/>
        </w:rPr>
        <w:t xml:space="preserve"> </w:t>
      </w:r>
    </w:p>
    <w:p w:rsidRPr="006C61E3" w:rsidR="00443979" w:rsidP="00B1763A" w:rsidRDefault="00443979" w14:paraId="447BB01C" w14:textId="77777777">
      <w:pPr>
        <w:ind w:left="540" w:firstLine="0"/>
        <w:jc w:val="both"/>
        <w:rPr>
          <w:rFonts w:ascii="Arial" w:hAnsi="Arial" w:cs="Arial"/>
        </w:rPr>
      </w:pPr>
      <w:r w:rsidRPr="006C61E3">
        <w:rPr>
          <w:rFonts w:ascii="Arial" w:hAnsi="Arial" w:cs="Arial"/>
        </w:rPr>
        <w:t xml:space="preserve">The environment and ethos support the pupils’ personal development in the following areas: </w:t>
      </w:r>
    </w:p>
    <w:p w:rsidRPr="006C61E3" w:rsidR="00443979" w:rsidP="00052B1E" w:rsidRDefault="00443979" w14:paraId="581FF857" w14:textId="77777777">
      <w:pPr>
        <w:numPr>
          <w:ilvl w:val="1"/>
          <w:numId w:val="1"/>
        </w:numPr>
        <w:ind w:left="1080" w:hanging="432"/>
        <w:jc w:val="both"/>
        <w:rPr>
          <w:rFonts w:ascii="Arial" w:hAnsi="Arial" w:cs="Arial"/>
        </w:rPr>
      </w:pPr>
      <w:r w:rsidRPr="006C61E3">
        <w:rPr>
          <w:rFonts w:ascii="Arial" w:hAnsi="Arial" w:cs="Arial"/>
        </w:rPr>
        <w:t xml:space="preserve">Planned Sex and Relationships Education within PSE with a clear purpose for each input </w:t>
      </w:r>
    </w:p>
    <w:p w:rsidRPr="006C61E3" w:rsidR="00443979" w:rsidP="00052B1E" w:rsidRDefault="00443979" w14:paraId="5D86F719" w14:textId="77777777">
      <w:pPr>
        <w:numPr>
          <w:ilvl w:val="1"/>
          <w:numId w:val="1"/>
        </w:numPr>
        <w:ind w:left="1080" w:hanging="432"/>
        <w:jc w:val="both"/>
        <w:rPr>
          <w:rFonts w:ascii="Arial" w:hAnsi="Arial" w:cs="Arial"/>
        </w:rPr>
      </w:pPr>
      <w:r w:rsidRPr="006C61E3">
        <w:rPr>
          <w:rFonts w:ascii="Arial" w:hAnsi="Arial" w:cs="Arial"/>
        </w:rPr>
        <w:t xml:space="preserve">Planned teaching of relevant knowledge and understanding, skills, values and attitudes within National Curriculum subjects and RE; </w:t>
      </w:r>
    </w:p>
    <w:p w:rsidRPr="006C61E3" w:rsidR="00443979" w:rsidP="00052B1E" w:rsidRDefault="00443979" w14:paraId="1DC25D97" w14:textId="77777777">
      <w:pPr>
        <w:numPr>
          <w:ilvl w:val="1"/>
          <w:numId w:val="1"/>
        </w:numPr>
        <w:spacing w:line="240" w:lineRule="auto"/>
        <w:ind w:left="1080" w:hanging="432"/>
        <w:jc w:val="both"/>
        <w:rPr>
          <w:rFonts w:ascii="Arial" w:hAnsi="Arial" w:cs="Arial"/>
        </w:rPr>
      </w:pPr>
      <w:r w:rsidRPr="006C61E3">
        <w:rPr>
          <w:rFonts w:ascii="Arial" w:hAnsi="Arial" w:cs="Arial"/>
        </w:rPr>
        <w:t xml:space="preserve">Teaching and learning strategies which use interactive and experiential approaches that are relevant and suitable to the needs and aptitudes of pupils and which offer ample time for discussion and reflection </w:t>
      </w:r>
    </w:p>
    <w:p w:rsidRPr="006C61E3" w:rsidR="00443979" w:rsidP="00052B1E" w:rsidRDefault="00443979" w14:paraId="448D25B9" w14:textId="77777777">
      <w:pPr>
        <w:numPr>
          <w:ilvl w:val="1"/>
          <w:numId w:val="1"/>
        </w:numPr>
        <w:ind w:left="1080" w:hanging="432"/>
        <w:jc w:val="both"/>
        <w:rPr>
          <w:rFonts w:ascii="Arial" w:hAnsi="Arial" w:cs="Arial"/>
        </w:rPr>
      </w:pPr>
      <w:r w:rsidRPr="006C61E3">
        <w:rPr>
          <w:rFonts w:ascii="Arial" w:hAnsi="Arial" w:cs="Arial"/>
        </w:rPr>
        <w:t xml:space="preserve">Valuing pupils and promoting positive relationships and self-esteem </w:t>
      </w:r>
    </w:p>
    <w:p w:rsidRPr="006C61E3" w:rsidR="00443979" w:rsidP="00052B1E" w:rsidRDefault="00443979" w14:paraId="75ED0910" w14:textId="77777777">
      <w:pPr>
        <w:numPr>
          <w:ilvl w:val="1"/>
          <w:numId w:val="1"/>
        </w:numPr>
        <w:ind w:left="1080" w:hanging="432"/>
        <w:jc w:val="both"/>
        <w:rPr>
          <w:rFonts w:ascii="Arial" w:hAnsi="Arial" w:cs="Arial"/>
        </w:rPr>
      </w:pPr>
      <w:r w:rsidRPr="006C61E3">
        <w:rPr>
          <w:rFonts w:ascii="Arial" w:hAnsi="Arial" w:cs="Arial"/>
        </w:rPr>
        <w:t xml:space="preserve">Effective coordination and staff training and support </w:t>
      </w:r>
    </w:p>
    <w:p w:rsidRPr="006C61E3" w:rsidR="00443979" w:rsidP="00052B1E" w:rsidRDefault="00443979" w14:paraId="2181A95E" w14:textId="77777777">
      <w:pPr>
        <w:numPr>
          <w:ilvl w:val="1"/>
          <w:numId w:val="1"/>
        </w:numPr>
        <w:ind w:left="1080" w:hanging="432"/>
        <w:jc w:val="both"/>
        <w:rPr>
          <w:rFonts w:ascii="Arial" w:hAnsi="Arial" w:cs="Arial"/>
        </w:rPr>
      </w:pPr>
      <w:r w:rsidRPr="006C61E3">
        <w:rPr>
          <w:rFonts w:ascii="Arial" w:hAnsi="Arial" w:cs="Arial"/>
        </w:rPr>
        <w:t xml:space="preserve">Opportunities in school for pupils to participate in decision making </w:t>
      </w:r>
    </w:p>
    <w:p w:rsidRPr="006C61E3" w:rsidR="00443979" w:rsidP="00052B1E" w:rsidRDefault="00443979" w14:paraId="064B4D0D" w14:textId="77777777">
      <w:pPr>
        <w:numPr>
          <w:ilvl w:val="1"/>
          <w:numId w:val="1"/>
        </w:numPr>
        <w:ind w:left="1080" w:hanging="432"/>
        <w:jc w:val="both"/>
        <w:rPr>
          <w:rFonts w:ascii="Arial" w:hAnsi="Arial" w:cs="Arial"/>
        </w:rPr>
      </w:pPr>
      <w:r w:rsidRPr="006C61E3">
        <w:rPr>
          <w:rFonts w:ascii="Arial" w:hAnsi="Arial" w:cs="Arial"/>
        </w:rPr>
        <w:t>Positive behavioural approaches</w:t>
      </w:r>
      <w:r w:rsidRPr="006C61E3">
        <w:rPr>
          <w:rFonts w:ascii="Arial" w:hAnsi="Arial" w:cs="Arial"/>
          <w:b/>
        </w:rPr>
        <w:t xml:space="preserve"> </w:t>
      </w:r>
    </w:p>
    <w:p w:rsidRPr="006C61E3" w:rsidR="00443979" w:rsidP="00383B7C" w:rsidRDefault="00443979" w14:paraId="11D78D4B" w14:textId="77777777">
      <w:pPr>
        <w:spacing w:after="0" w:line="259" w:lineRule="auto"/>
        <w:ind w:left="55" w:firstLine="0"/>
        <w:jc w:val="both"/>
        <w:rPr>
          <w:rFonts w:ascii="Arial" w:hAnsi="Arial" w:cs="Arial"/>
        </w:rPr>
      </w:pPr>
      <w:r w:rsidRPr="006C61E3">
        <w:rPr>
          <w:rFonts w:ascii="Arial" w:hAnsi="Arial" w:cs="Arial"/>
          <w:b/>
        </w:rPr>
        <w:t xml:space="preserve"> </w:t>
      </w:r>
    </w:p>
    <w:p w:rsidRPr="000A1060" w:rsidR="00443979" w:rsidP="000A1060" w:rsidRDefault="00443979" w14:paraId="1554381C" w14:textId="77777777">
      <w:pPr>
        <w:numPr>
          <w:ilvl w:val="0"/>
          <w:numId w:val="1"/>
        </w:numPr>
        <w:spacing w:after="0" w:line="259" w:lineRule="auto"/>
        <w:ind w:left="720" w:hanging="720"/>
        <w:jc w:val="both"/>
        <w:rPr>
          <w:rFonts w:ascii="Arial" w:hAnsi="Arial" w:cs="Arial"/>
          <w:b/>
        </w:rPr>
      </w:pPr>
      <w:r w:rsidRPr="000A1060">
        <w:rPr>
          <w:rFonts w:ascii="Arial" w:hAnsi="Arial" w:cs="Arial"/>
          <w:b/>
          <w:u w:color="000000"/>
        </w:rPr>
        <w:t>Curriculum</w:t>
      </w:r>
      <w:r w:rsidRPr="000A1060">
        <w:rPr>
          <w:rFonts w:ascii="Arial" w:hAnsi="Arial" w:cs="Arial"/>
          <w:b/>
        </w:rPr>
        <w:t xml:space="preserve"> </w:t>
      </w:r>
    </w:p>
    <w:p w:rsidRPr="006C61E3" w:rsidR="00443979" w:rsidP="00383B7C" w:rsidRDefault="00443979" w14:paraId="5AF9570C" w14:textId="77777777">
      <w:pPr>
        <w:ind w:left="50"/>
        <w:jc w:val="both"/>
        <w:rPr>
          <w:rFonts w:ascii="Arial" w:hAnsi="Arial" w:cs="Arial"/>
        </w:rPr>
      </w:pPr>
      <w:r w:rsidRPr="006C61E3">
        <w:rPr>
          <w:rFonts w:ascii="Arial" w:hAnsi="Arial" w:cs="Arial"/>
        </w:rPr>
        <w:t xml:space="preserve">Sex and Relationships Education (SRE) will be taught within the context of the </w:t>
      </w:r>
    </w:p>
    <w:p w:rsidRPr="006C61E3" w:rsidR="00443979" w:rsidP="00383B7C" w:rsidRDefault="00443979" w14:paraId="2A8D4F23" w14:textId="77777777">
      <w:pPr>
        <w:ind w:left="50"/>
        <w:jc w:val="both"/>
        <w:rPr>
          <w:rFonts w:ascii="Arial" w:hAnsi="Arial" w:cs="Arial"/>
        </w:rPr>
      </w:pPr>
      <w:r w:rsidRPr="7A0D9B59" w:rsidR="00443979">
        <w:rPr>
          <w:rFonts w:ascii="Arial" w:hAnsi="Arial" w:cs="Arial"/>
        </w:rPr>
        <w:t xml:space="preserve">Framework for Children’ Learning for 3 to 7 year olds, the Personal and Social Education (PSE) Framework for 7 to 19-year-olds as a basis for provision and the Science order.  </w:t>
      </w:r>
    </w:p>
    <w:p w:rsidR="7A0D9B59" w:rsidP="7A0D9B59" w:rsidRDefault="7A0D9B59" w14:paraId="5F337DFA" w14:textId="37C50302">
      <w:pPr>
        <w:spacing w:after="0" w:line="259" w:lineRule="auto"/>
        <w:ind w:left="55" w:firstLine="0"/>
        <w:jc w:val="both"/>
        <w:rPr>
          <w:rFonts w:ascii="Arial" w:hAnsi="Arial" w:cs="Arial"/>
          <w:b w:val="1"/>
          <w:bCs w:val="1"/>
          <w:color w:val="0000FF"/>
          <w:u w:val="single"/>
        </w:rPr>
      </w:pPr>
    </w:p>
    <w:p w:rsidRPr="006C61E3" w:rsidR="00443979" w:rsidP="004C296E" w:rsidRDefault="00443979" w14:paraId="0A21BB26" w14:textId="4ACEA73E">
      <w:pPr>
        <w:spacing w:after="0" w:line="259" w:lineRule="auto"/>
        <w:ind w:left="55" w:firstLine="0"/>
        <w:jc w:val="both"/>
        <w:rPr>
          <w:rFonts w:ascii="Arial" w:hAnsi="Arial" w:cs="Arial"/>
        </w:rPr>
      </w:pPr>
      <w:r w:rsidRPr="7A0D9B59" w:rsidR="00443979">
        <w:rPr>
          <w:rFonts w:ascii="Arial" w:hAnsi="Arial" w:cs="Arial"/>
          <w:b w:val="1"/>
          <w:bCs w:val="1"/>
          <w:color w:val="0000FF"/>
          <w:u w:val="single"/>
        </w:rPr>
        <w:t xml:space="preserve">Foundation Phase Framework for Children’s Learning for </w:t>
      </w:r>
      <w:r w:rsidRPr="7A0D9B59" w:rsidR="00443979">
        <w:rPr>
          <w:rFonts w:ascii="Arial" w:hAnsi="Arial" w:cs="Arial"/>
          <w:b w:val="1"/>
          <w:bCs w:val="1"/>
          <w:color w:val="0000FF"/>
          <w:u w:val="single"/>
        </w:rPr>
        <w:t xml:space="preserve">3 to </w:t>
      </w:r>
      <w:r w:rsidRPr="7A0D9B59" w:rsidR="00443979">
        <w:rPr>
          <w:rFonts w:ascii="Arial" w:hAnsi="Arial" w:cs="Arial"/>
          <w:b w:val="1"/>
          <w:bCs w:val="1"/>
          <w:color w:val="0000FF"/>
          <w:u w:val="single"/>
        </w:rPr>
        <w:t>7 year</w:t>
      </w:r>
      <w:r w:rsidRPr="7A0D9B59" w:rsidR="00443979">
        <w:rPr>
          <w:rFonts w:ascii="Arial" w:hAnsi="Arial" w:cs="Arial"/>
          <w:b w:val="1"/>
          <w:bCs w:val="1"/>
          <w:color w:val="0000FF"/>
          <w:u w:val="single"/>
        </w:rPr>
        <w:t xml:space="preserve"> olds</w:t>
      </w:r>
      <w:r w:rsidRPr="7A0D9B59" w:rsidR="00443979">
        <w:rPr>
          <w:rFonts w:ascii="Arial" w:hAnsi="Arial" w:cs="Arial"/>
          <w:b w:val="1"/>
          <w:bCs w:val="1"/>
          <w:color w:val="0000FF"/>
          <w:u w:val="single"/>
        </w:rPr>
        <w:t xml:space="preserve"> in</w:t>
      </w:r>
      <w:r w:rsidRPr="7A0D9B59" w:rsidR="00443979">
        <w:rPr>
          <w:rFonts w:ascii="Arial" w:hAnsi="Arial" w:cs="Arial"/>
          <w:b w:val="1"/>
          <w:bCs w:val="1"/>
          <w:color w:val="0000FF"/>
        </w:rPr>
        <w:t xml:space="preserve"> </w:t>
      </w:r>
    </w:p>
    <w:p w:rsidRPr="006C61E3" w:rsidR="00443979" w:rsidP="00383B7C" w:rsidRDefault="00443979" w14:paraId="4B155494" w14:textId="77777777">
      <w:pPr>
        <w:spacing w:after="10"/>
        <w:ind w:left="50"/>
        <w:jc w:val="both"/>
        <w:rPr>
          <w:rFonts w:ascii="Arial" w:hAnsi="Arial" w:cs="Arial"/>
        </w:rPr>
      </w:pPr>
      <w:smartTag w:uri="urn:schemas-microsoft-com:office:smarttags" w:element="country-region">
        <w:smartTag w:uri="urn:schemas-microsoft-com:office:smarttags" w:element="place">
          <w:r w:rsidRPr="006C61E3">
            <w:rPr>
              <w:rFonts w:ascii="Arial" w:hAnsi="Arial" w:cs="Arial"/>
              <w:b/>
              <w:color w:val="0000FF"/>
              <w:u w:val="single" w:color="0000FF"/>
            </w:rPr>
            <w:t>Wales</w:t>
          </w:r>
        </w:smartTag>
      </w:smartTag>
      <w:r w:rsidRPr="006C61E3">
        <w:rPr>
          <w:rFonts w:ascii="Arial" w:hAnsi="Arial" w:cs="Arial"/>
          <w:b/>
          <w:color w:val="0000FF"/>
          <w:u w:val="single" w:color="0000FF"/>
        </w:rPr>
        <w:t xml:space="preserve"> (2008) </w:t>
      </w:r>
      <w:r w:rsidRPr="006C61E3">
        <w:rPr>
          <w:rFonts w:ascii="Arial" w:hAnsi="Arial" w:cs="Arial"/>
          <w:b/>
        </w:rPr>
        <w:t>(APPENDIX 1)</w:t>
      </w:r>
      <w:r w:rsidRPr="006C61E3">
        <w:rPr>
          <w:rFonts w:ascii="Arial" w:hAnsi="Arial" w:cs="Arial"/>
          <w:b/>
          <w:color w:val="0000FF"/>
        </w:rPr>
        <w:t xml:space="preserve"> </w:t>
      </w:r>
    </w:p>
    <w:p w:rsidRPr="006C61E3" w:rsidR="00443979" w:rsidP="00383B7C" w:rsidRDefault="00443979" w14:paraId="0C5A9F50" w14:textId="77777777">
      <w:pPr>
        <w:spacing w:after="0" w:line="259" w:lineRule="auto"/>
        <w:ind w:left="55" w:firstLine="0"/>
        <w:jc w:val="both"/>
        <w:rPr>
          <w:rFonts w:ascii="Arial" w:hAnsi="Arial" w:cs="Arial"/>
        </w:rPr>
      </w:pPr>
      <w:r w:rsidRPr="006C61E3">
        <w:rPr>
          <w:rFonts w:ascii="Arial" w:hAnsi="Arial" w:cs="Arial"/>
          <w:b/>
        </w:rPr>
        <w:t xml:space="preserve"> </w:t>
      </w:r>
    </w:p>
    <w:p w:rsidRPr="006C61E3" w:rsidR="00443979" w:rsidP="00383B7C" w:rsidRDefault="00443979" w14:paraId="0B9E88F9" w14:textId="77777777">
      <w:pPr>
        <w:ind w:left="50"/>
        <w:jc w:val="both"/>
        <w:rPr>
          <w:rFonts w:ascii="Arial" w:hAnsi="Arial" w:cs="Arial"/>
        </w:rPr>
      </w:pPr>
      <w:r w:rsidRPr="006C61E3">
        <w:rPr>
          <w:rFonts w:ascii="Arial" w:hAnsi="Arial" w:cs="Arial"/>
        </w:rPr>
        <w:t xml:space="preserve">Education about relationships for 3 to 7 year-olds should focus on the building of self-esteem by encouraging learners to: </w:t>
      </w:r>
    </w:p>
    <w:p w:rsidRPr="006C61E3" w:rsidR="00443979" w:rsidP="00383B7C" w:rsidRDefault="00443979" w14:paraId="5BF961D1" w14:textId="77777777">
      <w:pPr>
        <w:numPr>
          <w:ilvl w:val="1"/>
          <w:numId w:val="1"/>
        </w:numPr>
        <w:ind w:hanging="432"/>
        <w:jc w:val="both"/>
        <w:rPr>
          <w:rFonts w:ascii="Arial" w:hAnsi="Arial" w:cs="Arial"/>
        </w:rPr>
      </w:pPr>
      <w:r w:rsidRPr="006C61E3">
        <w:rPr>
          <w:rFonts w:ascii="Arial" w:hAnsi="Arial" w:cs="Arial"/>
        </w:rPr>
        <w:t xml:space="preserve">value themselves </w:t>
      </w:r>
    </w:p>
    <w:p w:rsidRPr="006C61E3" w:rsidR="00443979" w:rsidP="00383B7C" w:rsidRDefault="00443979" w14:paraId="092A72F5" w14:textId="77777777">
      <w:pPr>
        <w:numPr>
          <w:ilvl w:val="1"/>
          <w:numId w:val="1"/>
        </w:numPr>
        <w:ind w:hanging="432"/>
        <w:jc w:val="both"/>
        <w:rPr>
          <w:rFonts w:ascii="Arial" w:hAnsi="Arial" w:cs="Arial"/>
        </w:rPr>
      </w:pPr>
      <w:r w:rsidRPr="006C61E3">
        <w:rPr>
          <w:rFonts w:ascii="Arial" w:hAnsi="Arial" w:cs="Arial"/>
        </w:rPr>
        <w:t xml:space="preserve">recognise and communicate their feelings </w:t>
      </w:r>
    </w:p>
    <w:p w:rsidRPr="006C61E3" w:rsidR="00443979" w:rsidP="00383B7C" w:rsidRDefault="00443979" w14:paraId="3C88E74A" w14:textId="77777777">
      <w:pPr>
        <w:numPr>
          <w:ilvl w:val="1"/>
          <w:numId w:val="1"/>
        </w:numPr>
        <w:ind w:hanging="432"/>
        <w:jc w:val="both"/>
        <w:rPr>
          <w:rFonts w:ascii="Arial" w:hAnsi="Arial" w:cs="Arial"/>
        </w:rPr>
      </w:pPr>
      <w:r w:rsidRPr="006C61E3">
        <w:rPr>
          <w:rFonts w:ascii="Arial" w:hAnsi="Arial" w:cs="Arial"/>
        </w:rPr>
        <w:t>form friendships and relationships</w:t>
      </w:r>
      <w:r w:rsidRPr="006C61E3">
        <w:rPr>
          <w:rFonts w:ascii="Arial" w:hAnsi="Arial" w:cs="Arial"/>
          <w:b/>
        </w:rPr>
        <w:t xml:space="preserve"> </w:t>
      </w:r>
    </w:p>
    <w:p w:rsidRPr="006C61E3" w:rsidR="00443979" w:rsidP="00383B7C" w:rsidRDefault="00443979" w14:paraId="6B1DC3E4" w14:textId="77777777">
      <w:pPr>
        <w:spacing w:after="0" w:line="259" w:lineRule="auto"/>
        <w:ind w:left="55" w:firstLine="0"/>
        <w:jc w:val="both"/>
        <w:rPr>
          <w:rFonts w:ascii="Arial" w:hAnsi="Arial" w:cs="Arial"/>
        </w:rPr>
      </w:pPr>
      <w:r w:rsidRPr="006C61E3">
        <w:rPr>
          <w:rFonts w:ascii="Arial" w:hAnsi="Arial" w:cs="Arial"/>
        </w:rPr>
        <w:t xml:space="preserve"> </w:t>
      </w:r>
    </w:p>
    <w:p w:rsidRPr="006C61E3" w:rsidR="00443979" w:rsidP="00383B7C" w:rsidRDefault="00443979" w14:paraId="6FF10300" w14:textId="77777777">
      <w:pPr>
        <w:spacing w:after="7"/>
        <w:ind w:left="50"/>
        <w:jc w:val="both"/>
        <w:rPr>
          <w:rFonts w:ascii="Arial" w:hAnsi="Arial" w:cs="Arial"/>
        </w:rPr>
      </w:pPr>
      <w:r w:rsidRPr="006C61E3">
        <w:rPr>
          <w:rFonts w:ascii="Arial" w:hAnsi="Arial" w:cs="Arial"/>
          <w:b/>
        </w:rPr>
        <w:t xml:space="preserve">By the end of the Foundation Phase, Year 2 pupils will recognise parts of their body in order to differentiate between male and female.  </w:t>
      </w:r>
    </w:p>
    <w:p w:rsidRPr="006C61E3" w:rsidR="00443979" w:rsidP="00383B7C" w:rsidRDefault="00443979" w14:paraId="0C0D1CE6" w14:textId="77777777">
      <w:pPr>
        <w:spacing w:after="0" w:line="259" w:lineRule="auto"/>
        <w:ind w:left="55" w:firstLine="0"/>
        <w:jc w:val="both"/>
        <w:rPr>
          <w:rFonts w:ascii="Arial" w:hAnsi="Arial" w:cs="Arial"/>
        </w:rPr>
      </w:pPr>
      <w:r w:rsidRPr="7A0D9B59" w:rsidR="00443979">
        <w:rPr>
          <w:rFonts w:ascii="Arial" w:hAnsi="Arial" w:cs="Arial"/>
          <w:b w:val="1"/>
          <w:bCs w:val="1"/>
        </w:rPr>
        <w:t xml:space="preserve">  </w:t>
      </w:r>
    </w:p>
    <w:p w:rsidR="7A0D9B59" w:rsidP="7A0D9B59" w:rsidRDefault="7A0D9B59" w14:paraId="32047A85" w14:textId="35269A1E">
      <w:pPr>
        <w:pStyle w:val="Normal"/>
        <w:spacing w:after="0" w:line="259" w:lineRule="auto"/>
        <w:ind w:left="55" w:firstLine="0"/>
        <w:jc w:val="both"/>
        <w:rPr>
          <w:rFonts w:ascii="Arial" w:hAnsi="Arial" w:cs="Arial"/>
          <w:b w:val="1"/>
          <w:bCs w:val="1"/>
        </w:rPr>
      </w:pPr>
    </w:p>
    <w:p w:rsidRPr="006C61E3" w:rsidR="00443979" w:rsidP="00383B7C" w:rsidRDefault="00443979" w14:paraId="6E1A6DCE" w14:textId="77777777">
      <w:pPr>
        <w:spacing w:after="10"/>
        <w:ind w:left="50"/>
        <w:jc w:val="both"/>
        <w:rPr>
          <w:rFonts w:ascii="Arial" w:hAnsi="Arial" w:cs="Arial"/>
        </w:rPr>
      </w:pPr>
      <w:r w:rsidRPr="006C61E3">
        <w:rPr>
          <w:rFonts w:ascii="Arial" w:hAnsi="Arial" w:cs="Arial"/>
          <w:b/>
          <w:color w:val="0000FF"/>
          <w:u w:val="single" w:color="0000FF"/>
        </w:rPr>
        <w:t xml:space="preserve">Personal and Social Education Framework for 7 to 19 year olds in </w:t>
      </w:r>
      <w:smartTag w:uri="urn:schemas-microsoft-com:office:smarttags" w:element="country-region">
        <w:smartTag w:uri="urn:schemas-microsoft-com:office:smarttags" w:element="place">
          <w:r w:rsidRPr="006C61E3">
            <w:rPr>
              <w:rFonts w:ascii="Arial" w:hAnsi="Arial" w:cs="Arial"/>
              <w:b/>
              <w:color w:val="0000FF"/>
              <w:u w:val="single" w:color="0000FF"/>
            </w:rPr>
            <w:t>Wales</w:t>
          </w:r>
        </w:smartTag>
      </w:smartTag>
      <w:r w:rsidRPr="006C61E3">
        <w:rPr>
          <w:rFonts w:ascii="Arial" w:hAnsi="Arial" w:cs="Arial"/>
          <w:b/>
          <w:color w:val="0000FF"/>
          <w:u w:val="single" w:color="0000FF"/>
        </w:rPr>
        <w:t xml:space="preserve"> (2008)</w:t>
      </w:r>
      <w:r w:rsidRPr="006C61E3">
        <w:rPr>
          <w:rFonts w:ascii="Arial" w:hAnsi="Arial" w:cs="Arial"/>
          <w:b/>
        </w:rPr>
        <w:t xml:space="preserve"> (APPENDIX 2)</w:t>
      </w:r>
      <w:r w:rsidRPr="006C61E3">
        <w:rPr>
          <w:rFonts w:ascii="Arial" w:hAnsi="Arial" w:cs="Arial"/>
          <w:b/>
          <w:color w:val="0000FF"/>
        </w:rPr>
        <w:t xml:space="preserve"> </w:t>
      </w:r>
    </w:p>
    <w:p w:rsidRPr="006C61E3" w:rsidR="00443979" w:rsidP="00383B7C" w:rsidRDefault="00443979" w14:paraId="06F37844" w14:textId="77777777">
      <w:pPr>
        <w:spacing w:after="0" w:line="259" w:lineRule="auto"/>
        <w:ind w:left="55" w:firstLine="0"/>
        <w:jc w:val="both"/>
        <w:rPr>
          <w:rFonts w:ascii="Arial" w:hAnsi="Arial" w:cs="Arial"/>
        </w:rPr>
      </w:pPr>
      <w:r w:rsidRPr="006C61E3">
        <w:rPr>
          <w:rFonts w:ascii="Arial" w:hAnsi="Arial" w:cs="Arial"/>
          <w:b/>
        </w:rPr>
        <w:t xml:space="preserve"> </w:t>
      </w:r>
    </w:p>
    <w:p w:rsidRPr="006C61E3" w:rsidR="00443979" w:rsidP="00383B7C" w:rsidRDefault="00443979" w14:paraId="45598911" w14:textId="77777777">
      <w:pPr>
        <w:spacing w:after="7"/>
        <w:ind w:left="50"/>
        <w:jc w:val="both"/>
        <w:rPr>
          <w:rFonts w:ascii="Arial" w:hAnsi="Arial" w:cs="Arial"/>
        </w:rPr>
      </w:pPr>
      <w:r w:rsidRPr="006C61E3">
        <w:rPr>
          <w:rFonts w:ascii="Arial" w:hAnsi="Arial" w:cs="Arial"/>
          <w:b/>
        </w:rPr>
        <w:t xml:space="preserve">SRE should help 7 to 11-year-olds to understand: </w:t>
      </w:r>
    </w:p>
    <w:p w:rsidRPr="006C61E3" w:rsidR="00443979" w:rsidP="00383B7C" w:rsidRDefault="00443979" w14:paraId="16EC2C24" w14:textId="77777777">
      <w:pPr>
        <w:spacing w:after="0" w:line="259" w:lineRule="auto"/>
        <w:ind w:left="55" w:firstLine="0"/>
        <w:jc w:val="both"/>
        <w:rPr>
          <w:rFonts w:ascii="Arial" w:hAnsi="Arial" w:cs="Arial"/>
        </w:rPr>
      </w:pPr>
      <w:r w:rsidRPr="006C61E3">
        <w:rPr>
          <w:rFonts w:ascii="Arial" w:hAnsi="Arial" w:cs="Arial"/>
        </w:rPr>
        <w:t xml:space="preserve"> </w:t>
      </w:r>
    </w:p>
    <w:p w:rsidRPr="006C61E3" w:rsidR="00443979" w:rsidP="00383B7C" w:rsidRDefault="00443979" w14:paraId="7D66282F" w14:textId="77777777">
      <w:pPr>
        <w:numPr>
          <w:ilvl w:val="1"/>
          <w:numId w:val="1"/>
        </w:numPr>
        <w:ind w:hanging="432"/>
        <w:jc w:val="both"/>
        <w:rPr>
          <w:rFonts w:ascii="Arial" w:hAnsi="Arial" w:cs="Arial"/>
        </w:rPr>
      </w:pPr>
      <w:r w:rsidRPr="006C61E3">
        <w:rPr>
          <w:rFonts w:ascii="Arial" w:hAnsi="Arial" w:cs="Arial"/>
        </w:rPr>
        <w:t xml:space="preserve">the reasons for the physical and emotional changes that take place at puberty, to include conception, pregnancy and birth </w:t>
      </w:r>
    </w:p>
    <w:p w:rsidRPr="006C61E3" w:rsidR="00443979" w:rsidP="00383B7C" w:rsidRDefault="00443979" w14:paraId="53207B60" w14:textId="77777777">
      <w:pPr>
        <w:numPr>
          <w:ilvl w:val="1"/>
          <w:numId w:val="1"/>
        </w:numPr>
        <w:ind w:hanging="432"/>
        <w:jc w:val="both"/>
        <w:rPr>
          <w:rFonts w:ascii="Arial" w:hAnsi="Arial" w:cs="Arial"/>
        </w:rPr>
      </w:pPr>
      <w:r w:rsidRPr="006C61E3">
        <w:rPr>
          <w:rFonts w:ascii="Arial" w:hAnsi="Arial" w:cs="Arial"/>
        </w:rPr>
        <w:t xml:space="preserve">the range of their own and others’ feelings and emotions </w:t>
      </w:r>
    </w:p>
    <w:p w:rsidRPr="006C61E3" w:rsidR="00443979" w:rsidP="00383B7C" w:rsidRDefault="00443979" w14:paraId="2029E5B9" w14:textId="77777777">
      <w:pPr>
        <w:numPr>
          <w:ilvl w:val="1"/>
          <w:numId w:val="1"/>
        </w:numPr>
        <w:ind w:hanging="432"/>
        <w:jc w:val="both"/>
        <w:rPr>
          <w:rFonts w:ascii="Arial" w:hAnsi="Arial" w:cs="Arial"/>
        </w:rPr>
      </w:pPr>
      <w:r w:rsidRPr="006C61E3">
        <w:rPr>
          <w:rFonts w:ascii="Arial" w:hAnsi="Arial" w:cs="Arial"/>
        </w:rPr>
        <w:t xml:space="preserve">the importance of personal safety </w:t>
      </w:r>
    </w:p>
    <w:p w:rsidRPr="006C61E3" w:rsidR="00443979" w:rsidP="00383B7C" w:rsidRDefault="00443979" w14:paraId="025EA781" w14:textId="77777777">
      <w:pPr>
        <w:numPr>
          <w:ilvl w:val="1"/>
          <w:numId w:val="1"/>
        </w:numPr>
        <w:ind w:hanging="432"/>
        <w:jc w:val="both"/>
        <w:rPr>
          <w:rFonts w:ascii="Arial" w:hAnsi="Arial" w:cs="Arial"/>
        </w:rPr>
      </w:pPr>
      <w:r w:rsidRPr="006C61E3">
        <w:rPr>
          <w:rFonts w:ascii="Arial" w:hAnsi="Arial" w:cs="Arial"/>
        </w:rPr>
        <w:t xml:space="preserve">how to distinguish between appropriate and inappropriate touch </w:t>
      </w:r>
    </w:p>
    <w:p w:rsidRPr="006C61E3" w:rsidR="00443979" w:rsidP="00383B7C" w:rsidRDefault="00443979" w14:paraId="044CA34F" w14:textId="77777777">
      <w:pPr>
        <w:numPr>
          <w:ilvl w:val="1"/>
          <w:numId w:val="1"/>
        </w:numPr>
        <w:ind w:hanging="432"/>
        <w:jc w:val="both"/>
        <w:rPr>
          <w:rFonts w:ascii="Arial" w:hAnsi="Arial" w:cs="Arial"/>
        </w:rPr>
      </w:pPr>
      <w:r w:rsidRPr="006C61E3">
        <w:rPr>
          <w:rFonts w:ascii="Arial" w:hAnsi="Arial" w:cs="Arial"/>
        </w:rPr>
        <w:t xml:space="preserve">what to do or to who to go to when feeling unsafe. </w:t>
      </w:r>
    </w:p>
    <w:p w:rsidRPr="006C61E3" w:rsidR="00443979" w:rsidP="00383B7C" w:rsidRDefault="00443979" w14:paraId="0B21BDF5" w14:textId="77777777">
      <w:pPr>
        <w:spacing w:after="0" w:line="259" w:lineRule="auto"/>
        <w:ind w:left="55" w:firstLine="0"/>
        <w:jc w:val="both"/>
        <w:rPr>
          <w:rFonts w:ascii="Arial" w:hAnsi="Arial" w:cs="Arial"/>
        </w:rPr>
      </w:pPr>
      <w:r w:rsidRPr="006C61E3">
        <w:rPr>
          <w:rFonts w:ascii="Arial" w:hAnsi="Arial" w:cs="Arial"/>
          <w:b/>
        </w:rPr>
        <w:t xml:space="preserve"> </w:t>
      </w:r>
    </w:p>
    <w:p w:rsidRPr="006C61E3" w:rsidR="00443979" w:rsidP="00383B7C" w:rsidRDefault="00443979" w14:paraId="28812993" w14:textId="77777777">
      <w:pPr>
        <w:ind w:left="50"/>
        <w:jc w:val="both"/>
        <w:rPr>
          <w:rFonts w:ascii="Arial" w:hAnsi="Arial" w:cs="Arial"/>
        </w:rPr>
      </w:pPr>
      <w:r w:rsidRPr="006C61E3">
        <w:rPr>
          <w:rFonts w:ascii="Arial" w:hAnsi="Arial" w:cs="Arial"/>
        </w:rPr>
        <w:t xml:space="preserve">As children and young people develop sexually they need to understand bodily changes, manage sexual feelings and enjoy safe, healthy and happy personal relationships. Learners can also be enabled to explore their feelings, develop self awareness and self-respect and develop their self-esteem. </w:t>
      </w:r>
    </w:p>
    <w:p w:rsidRPr="006C61E3" w:rsidR="00443979" w:rsidP="00383B7C" w:rsidRDefault="00443979" w14:paraId="7E24C538" w14:textId="77777777">
      <w:pPr>
        <w:spacing w:after="0" w:line="259" w:lineRule="auto"/>
        <w:ind w:left="55" w:firstLine="0"/>
        <w:jc w:val="both"/>
        <w:rPr>
          <w:rFonts w:ascii="Arial" w:hAnsi="Arial" w:cs="Arial"/>
        </w:rPr>
      </w:pPr>
      <w:r w:rsidRPr="006C61E3">
        <w:rPr>
          <w:rFonts w:ascii="Arial" w:hAnsi="Arial" w:cs="Arial"/>
          <w:b/>
        </w:rPr>
        <w:t xml:space="preserve"> </w:t>
      </w:r>
    </w:p>
    <w:p w:rsidRPr="006C61E3" w:rsidR="00443979" w:rsidP="00383B7C" w:rsidRDefault="00443979" w14:paraId="63AEDFF7" w14:textId="77777777">
      <w:pPr>
        <w:spacing w:after="7"/>
        <w:ind w:left="50"/>
        <w:jc w:val="both"/>
        <w:rPr>
          <w:rFonts w:ascii="Arial" w:hAnsi="Arial" w:cs="Arial"/>
        </w:rPr>
      </w:pPr>
      <w:r w:rsidRPr="006C61E3">
        <w:rPr>
          <w:rFonts w:ascii="Arial" w:hAnsi="Arial" w:cs="Arial"/>
          <w:b/>
        </w:rPr>
        <w:t xml:space="preserve">By the end of year 6, the school will ensure that pupils are aware of the reasons for the physical and emotional changes during puberty including conception, pregnancy and birth. </w:t>
      </w:r>
    </w:p>
    <w:p w:rsidRPr="006C61E3" w:rsidR="00443979" w:rsidP="00383B7C" w:rsidRDefault="00443979" w14:paraId="46D2F2DA" w14:textId="77777777">
      <w:pPr>
        <w:spacing w:after="0" w:line="259" w:lineRule="auto"/>
        <w:ind w:left="55" w:firstLine="0"/>
        <w:jc w:val="both"/>
        <w:rPr>
          <w:rFonts w:ascii="Arial" w:hAnsi="Arial" w:cs="Arial"/>
        </w:rPr>
      </w:pPr>
      <w:r w:rsidRPr="006C61E3">
        <w:rPr>
          <w:rFonts w:ascii="Arial" w:hAnsi="Arial" w:cs="Arial"/>
          <w:b/>
        </w:rPr>
        <w:t xml:space="preserve"> </w:t>
      </w:r>
    </w:p>
    <w:p w:rsidRPr="00B1763A" w:rsidR="00443979" w:rsidP="00B1763A" w:rsidRDefault="00443979" w14:paraId="25BB7328" w14:textId="77777777">
      <w:pPr>
        <w:numPr>
          <w:ilvl w:val="0"/>
          <w:numId w:val="1"/>
        </w:numPr>
        <w:spacing w:after="0" w:line="259" w:lineRule="auto"/>
        <w:ind w:left="720" w:hanging="720"/>
        <w:jc w:val="both"/>
        <w:rPr>
          <w:rFonts w:ascii="Arial" w:hAnsi="Arial" w:cs="Arial"/>
          <w:b/>
        </w:rPr>
      </w:pPr>
      <w:r w:rsidRPr="00B1763A">
        <w:rPr>
          <w:rFonts w:ascii="Arial" w:hAnsi="Arial" w:cs="Arial"/>
          <w:b/>
          <w:u w:color="000000"/>
        </w:rPr>
        <w:t>Organisation and Delivery</w:t>
      </w:r>
      <w:r w:rsidRPr="00B1763A">
        <w:rPr>
          <w:rFonts w:ascii="Arial" w:hAnsi="Arial" w:cs="Arial"/>
          <w:b/>
        </w:rPr>
        <w:t xml:space="preserve">  </w:t>
      </w:r>
    </w:p>
    <w:p w:rsidRPr="006C61E3" w:rsidR="00443979" w:rsidP="00383B7C" w:rsidRDefault="00443979" w14:paraId="233D96D5" w14:textId="77777777">
      <w:pPr>
        <w:spacing w:line="240" w:lineRule="auto"/>
        <w:ind w:left="50" w:right="-11"/>
        <w:jc w:val="both"/>
        <w:rPr>
          <w:rFonts w:ascii="Arial" w:hAnsi="Arial" w:cs="Arial"/>
        </w:rPr>
      </w:pPr>
      <w:r w:rsidRPr="006C61E3">
        <w:rPr>
          <w:rFonts w:ascii="Arial" w:hAnsi="Arial" w:cs="Arial"/>
        </w:rPr>
        <w:t xml:space="preserve">The learning experience should be delivered with a sensitive, relaxed and informative approach. Circle time will be used for open discussion and debate as well as question and answer sessions. </w:t>
      </w:r>
    </w:p>
    <w:p w:rsidRPr="006C61E3" w:rsidR="00443979" w:rsidP="00383B7C" w:rsidRDefault="00443979" w14:paraId="0CD01FEE" w14:textId="77777777">
      <w:pPr>
        <w:spacing w:after="0" w:line="259" w:lineRule="auto"/>
        <w:ind w:left="55" w:firstLine="0"/>
        <w:jc w:val="both"/>
        <w:rPr>
          <w:rFonts w:ascii="Arial" w:hAnsi="Arial" w:cs="Arial"/>
        </w:rPr>
      </w:pPr>
      <w:r w:rsidRPr="006C61E3">
        <w:rPr>
          <w:rFonts w:ascii="Arial" w:hAnsi="Arial" w:cs="Arial"/>
        </w:rPr>
        <w:t xml:space="preserve"> </w:t>
      </w:r>
    </w:p>
    <w:p w:rsidRPr="006C61E3" w:rsidR="00443979" w:rsidP="00383B7C" w:rsidRDefault="00443979" w14:paraId="2765A9EE" w14:textId="77777777">
      <w:pPr>
        <w:spacing w:line="240" w:lineRule="auto"/>
        <w:ind w:left="50" w:right="-11"/>
        <w:jc w:val="both"/>
        <w:rPr>
          <w:rFonts w:ascii="Arial" w:hAnsi="Arial" w:cs="Arial"/>
        </w:rPr>
      </w:pPr>
      <w:r w:rsidRPr="006C61E3">
        <w:rPr>
          <w:rFonts w:ascii="Arial" w:hAnsi="Arial" w:cs="Arial"/>
        </w:rPr>
        <w:t xml:space="preserve">The content should be closely matched to the individual needs of the children. Some issues are genuinely sensitive yet it is important to keep up to date of current issues locally and nationally so that learners are able to make wise, sensible and informed choices about their lives and their personal relationships.    </w:t>
      </w:r>
    </w:p>
    <w:p w:rsidRPr="006C61E3" w:rsidR="00443979" w:rsidP="00383B7C" w:rsidRDefault="00443979" w14:paraId="0234D958" w14:textId="77777777">
      <w:pPr>
        <w:spacing w:after="0" w:line="259" w:lineRule="auto"/>
        <w:ind w:left="55" w:firstLine="0"/>
        <w:jc w:val="both"/>
        <w:rPr>
          <w:rFonts w:ascii="Arial" w:hAnsi="Arial" w:cs="Arial"/>
        </w:rPr>
      </w:pPr>
      <w:r w:rsidRPr="006C61E3">
        <w:rPr>
          <w:rFonts w:ascii="Arial" w:hAnsi="Arial" w:cs="Arial"/>
        </w:rPr>
        <w:t xml:space="preserve"> </w:t>
      </w:r>
    </w:p>
    <w:p w:rsidRPr="006C61E3" w:rsidR="00443979" w:rsidP="00383B7C" w:rsidRDefault="00443979" w14:paraId="4082BC31" w14:textId="77777777">
      <w:pPr>
        <w:spacing w:line="240" w:lineRule="auto"/>
        <w:ind w:left="50" w:right="-11"/>
        <w:jc w:val="both"/>
        <w:rPr>
          <w:rFonts w:ascii="Arial" w:hAnsi="Arial" w:cs="Arial"/>
        </w:rPr>
      </w:pPr>
      <w:r w:rsidRPr="006C61E3">
        <w:rPr>
          <w:rFonts w:ascii="Arial" w:hAnsi="Arial" w:cs="Arial"/>
        </w:rPr>
        <w:t xml:space="preserve">Most lessons will be taught in mixed gender groups by their class teacher; however single gender lessons will be built into the programme to ensure that both boys and girls have an opportunity to ask questions which may be sensitive for them.  </w:t>
      </w:r>
    </w:p>
    <w:p w:rsidRPr="006C61E3" w:rsidR="00443979" w:rsidP="00383B7C" w:rsidRDefault="00443979" w14:paraId="727A789F" w14:textId="77777777">
      <w:pPr>
        <w:spacing w:after="0" w:line="259" w:lineRule="auto"/>
        <w:ind w:left="55" w:firstLine="0"/>
        <w:jc w:val="both"/>
        <w:rPr>
          <w:rFonts w:ascii="Arial" w:hAnsi="Arial" w:cs="Arial"/>
        </w:rPr>
      </w:pPr>
      <w:r w:rsidRPr="006C61E3">
        <w:rPr>
          <w:rFonts w:ascii="Arial" w:hAnsi="Arial" w:cs="Arial"/>
        </w:rPr>
        <w:t xml:space="preserve"> </w:t>
      </w:r>
    </w:p>
    <w:p w:rsidRPr="006C61E3" w:rsidR="00443979" w:rsidP="00383B7C" w:rsidRDefault="00443979" w14:paraId="5F724DEB" w14:textId="77777777">
      <w:pPr>
        <w:spacing w:line="240" w:lineRule="auto"/>
        <w:ind w:left="50" w:right="-11"/>
        <w:jc w:val="both"/>
        <w:rPr>
          <w:rFonts w:ascii="Arial" w:hAnsi="Arial" w:cs="Arial"/>
        </w:rPr>
      </w:pPr>
      <w:r w:rsidRPr="006C61E3">
        <w:rPr>
          <w:rFonts w:ascii="Arial" w:hAnsi="Arial" w:cs="Arial"/>
        </w:rPr>
        <w:t xml:space="preserve">In </w:t>
      </w:r>
      <w:r w:rsidRPr="006C61E3">
        <w:rPr>
          <w:rFonts w:ascii="Arial" w:hAnsi="Arial" w:cs="Arial"/>
          <w:b/>
        </w:rPr>
        <w:t>Year 2,</w:t>
      </w:r>
      <w:r w:rsidRPr="006C61E3">
        <w:rPr>
          <w:rFonts w:ascii="Arial" w:hAnsi="Arial" w:cs="Arial"/>
        </w:rPr>
        <w:t xml:space="preserve"> during the Summer Term, pupils will learn the names of body parts in order to differentiate between male and female. They will also learn about appropriate and inappropriate touch. </w:t>
      </w:r>
    </w:p>
    <w:p w:rsidRPr="006C61E3" w:rsidR="00443979" w:rsidP="00383B7C" w:rsidRDefault="00443979" w14:paraId="3F24086A" w14:textId="77777777">
      <w:pPr>
        <w:spacing w:after="0" w:line="259" w:lineRule="auto"/>
        <w:ind w:left="55" w:firstLine="0"/>
        <w:jc w:val="both"/>
        <w:rPr>
          <w:rFonts w:ascii="Arial" w:hAnsi="Arial" w:cs="Arial"/>
        </w:rPr>
      </w:pPr>
      <w:r w:rsidRPr="006C61E3">
        <w:rPr>
          <w:rFonts w:ascii="Arial" w:hAnsi="Arial" w:cs="Arial"/>
        </w:rPr>
        <w:t xml:space="preserve"> </w:t>
      </w:r>
    </w:p>
    <w:p w:rsidRPr="006C61E3" w:rsidR="00443979" w:rsidP="00383B7C" w:rsidRDefault="00443979" w14:paraId="64638E64" w14:textId="77777777">
      <w:pPr>
        <w:ind w:left="50"/>
        <w:jc w:val="both"/>
        <w:rPr>
          <w:rFonts w:ascii="Arial" w:hAnsi="Arial" w:cs="Arial"/>
        </w:rPr>
      </w:pPr>
      <w:r w:rsidRPr="006C61E3">
        <w:rPr>
          <w:rFonts w:ascii="Arial" w:hAnsi="Arial" w:cs="Arial"/>
        </w:rPr>
        <w:t xml:space="preserve">In </w:t>
      </w:r>
      <w:r w:rsidRPr="006C61E3">
        <w:rPr>
          <w:rFonts w:ascii="Arial" w:hAnsi="Arial" w:cs="Arial"/>
          <w:b/>
        </w:rPr>
        <w:t>Year 3 and 4</w:t>
      </w:r>
      <w:r w:rsidRPr="006C61E3">
        <w:rPr>
          <w:rFonts w:ascii="Arial" w:hAnsi="Arial" w:cs="Arial"/>
        </w:rPr>
        <w:t xml:space="preserve">, pupils will revise the activities taught in Year 2 and will learn about some aspects of the human body through the topics covered. </w:t>
      </w:r>
    </w:p>
    <w:p w:rsidRPr="006C61E3" w:rsidR="00443979" w:rsidP="00383B7C" w:rsidRDefault="00443979" w14:paraId="5A5A81E5" w14:textId="77777777">
      <w:pPr>
        <w:spacing w:after="0" w:line="259" w:lineRule="auto"/>
        <w:ind w:left="55" w:firstLine="0"/>
        <w:jc w:val="both"/>
        <w:rPr>
          <w:rFonts w:ascii="Arial" w:hAnsi="Arial" w:cs="Arial"/>
        </w:rPr>
      </w:pPr>
      <w:r w:rsidRPr="006C61E3">
        <w:rPr>
          <w:rFonts w:ascii="Arial" w:hAnsi="Arial" w:cs="Arial"/>
        </w:rPr>
        <w:t xml:space="preserve"> </w:t>
      </w:r>
    </w:p>
    <w:p w:rsidRPr="006C61E3" w:rsidR="00443979" w:rsidP="00383B7C" w:rsidRDefault="00443979" w14:paraId="5D3619C9" w14:textId="77777777">
      <w:pPr>
        <w:spacing w:line="240" w:lineRule="auto"/>
        <w:ind w:left="50" w:right="-11"/>
        <w:jc w:val="both"/>
        <w:rPr>
          <w:rFonts w:ascii="Arial" w:hAnsi="Arial" w:cs="Arial"/>
        </w:rPr>
      </w:pPr>
      <w:r w:rsidRPr="006C61E3">
        <w:rPr>
          <w:rFonts w:ascii="Arial" w:hAnsi="Arial" w:cs="Arial"/>
        </w:rPr>
        <w:t xml:space="preserve">Sexual aspects within the curriculum will be taught mainly in </w:t>
      </w:r>
      <w:r w:rsidRPr="006C61E3">
        <w:rPr>
          <w:rFonts w:ascii="Arial" w:hAnsi="Arial" w:cs="Arial"/>
          <w:b/>
        </w:rPr>
        <w:t>Years 5 and 6</w:t>
      </w:r>
      <w:r w:rsidRPr="006C61E3">
        <w:rPr>
          <w:rFonts w:ascii="Arial" w:hAnsi="Arial" w:cs="Arial"/>
        </w:rPr>
        <w:t xml:space="preserve">, during the </w:t>
      </w:r>
      <w:r w:rsidR="00303465">
        <w:rPr>
          <w:rFonts w:ascii="Arial" w:hAnsi="Arial" w:cs="Arial"/>
        </w:rPr>
        <w:t>s</w:t>
      </w:r>
      <w:r w:rsidRPr="006C61E3">
        <w:rPr>
          <w:rFonts w:ascii="Arial" w:hAnsi="Arial" w:cs="Arial"/>
        </w:rPr>
        <w:t>pring</w:t>
      </w:r>
      <w:r w:rsidR="00303465">
        <w:rPr>
          <w:rFonts w:ascii="Arial" w:hAnsi="Arial" w:cs="Arial"/>
        </w:rPr>
        <w:t>/summer</w:t>
      </w:r>
      <w:r w:rsidRPr="006C61E3">
        <w:rPr>
          <w:rFonts w:ascii="Arial" w:hAnsi="Arial" w:cs="Arial"/>
        </w:rPr>
        <w:t xml:space="preserve"> </w:t>
      </w:r>
      <w:r w:rsidR="00303465">
        <w:rPr>
          <w:rFonts w:ascii="Arial" w:hAnsi="Arial" w:cs="Arial"/>
        </w:rPr>
        <w:t>t</w:t>
      </w:r>
      <w:r w:rsidRPr="006C61E3">
        <w:rPr>
          <w:rFonts w:ascii="Arial" w:hAnsi="Arial" w:cs="Arial"/>
        </w:rPr>
        <w:t>erm</w:t>
      </w:r>
      <w:r w:rsidR="00303465">
        <w:rPr>
          <w:rFonts w:ascii="Arial" w:hAnsi="Arial" w:cs="Arial"/>
        </w:rPr>
        <w:t>s</w:t>
      </w:r>
      <w:r w:rsidRPr="006C61E3">
        <w:rPr>
          <w:rFonts w:ascii="Arial" w:hAnsi="Arial" w:cs="Arial"/>
        </w:rPr>
        <w:t xml:space="preserve">, through an organised programme of Sex and Relationships Educational lessons. The curriculum time will be flexible, depending on the needs of specific classes. </w:t>
      </w:r>
    </w:p>
    <w:p w:rsidRPr="006C61E3" w:rsidR="00443979" w:rsidP="00383B7C" w:rsidRDefault="00443979" w14:paraId="7F882DED" w14:textId="77777777">
      <w:pPr>
        <w:spacing w:after="0" w:line="259" w:lineRule="auto"/>
        <w:ind w:left="55" w:firstLine="0"/>
        <w:jc w:val="both"/>
        <w:rPr>
          <w:rFonts w:ascii="Arial" w:hAnsi="Arial" w:cs="Arial"/>
        </w:rPr>
      </w:pPr>
      <w:r w:rsidRPr="006C61E3">
        <w:rPr>
          <w:rFonts w:ascii="Arial" w:hAnsi="Arial" w:cs="Arial"/>
        </w:rPr>
        <w:t xml:space="preserve"> </w:t>
      </w:r>
    </w:p>
    <w:p w:rsidRPr="006C61E3" w:rsidR="00443979" w:rsidP="00B1763A" w:rsidRDefault="00443979" w14:paraId="2656CB3F" w14:textId="77777777">
      <w:pPr>
        <w:spacing w:after="0" w:line="259" w:lineRule="auto"/>
        <w:ind w:left="540" w:hanging="540"/>
        <w:jc w:val="both"/>
        <w:rPr>
          <w:rFonts w:ascii="Arial" w:hAnsi="Arial" w:cs="Arial"/>
        </w:rPr>
      </w:pPr>
      <w:r w:rsidRPr="006C61E3">
        <w:rPr>
          <w:rFonts w:ascii="Arial" w:hAnsi="Arial" w:cs="Arial"/>
        </w:rPr>
        <w:t>6.1</w:t>
      </w:r>
      <w:r>
        <w:rPr>
          <w:rFonts w:ascii="Arial" w:hAnsi="Arial" w:cs="Arial"/>
        </w:rPr>
        <w:tab/>
      </w:r>
      <w:r w:rsidRPr="00B1763A">
        <w:rPr>
          <w:rFonts w:ascii="Arial" w:hAnsi="Arial" w:cs="Arial"/>
          <w:u w:color="000000"/>
        </w:rPr>
        <w:t>Resources</w:t>
      </w:r>
      <w:r w:rsidRPr="006C61E3">
        <w:rPr>
          <w:rFonts w:ascii="Arial" w:hAnsi="Arial" w:cs="Arial"/>
        </w:rPr>
        <w:t xml:space="preserve"> </w:t>
      </w:r>
    </w:p>
    <w:p w:rsidRPr="006C61E3" w:rsidR="00443979" w:rsidP="00B1763A" w:rsidRDefault="00443979" w14:paraId="6ABFE3F6" w14:textId="77777777">
      <w:pPr>
        <w:ind w:left="540" w:firstLine="0"/>
        <w:jc w:val="both"/>
        <w:rPr>
          <w:rFonts w:ascii="Arial" w:hAnsi="Arial" w:cs="Arial"/>
        </w:rPr>
      </w:pPr>
      <w:r w:rsidRPr="006C61E3">
        <w:rPr>
          <w:rFonts w:ascii="Arial" w:hAnsi="Arial" w:cs="Arial"/>
        </w:rPr>
        <w:t xml:space="preserve">The SENSE </w:t>
      </w:r>
      <w:proofErr w:type="spellStart"/>
      <w:r w:rsidRPr="006C61E3">
        <w:rPr>
          <w:rFonts w:ascii="Arial" w:hAnsi="Arial" w:cs="Arial"/>
        </w:rPr>
        <w:t>CD-rom</w:t>
      </w:r>
      <w:proofErr w:type="spellEnd"/>
      <w:r w:rsidRPr="006C61E3">
        <w:rPr>
          <w:rFonts w:ascii="Arial" w:hAnsi="Arial" w:cs="Arial"/>
        </w:rPr>
        <w:t xml:space="preserve"> resource is mainly used in Sex and Relationships Education, as recommended by Welsh Government, for years 5/6. </w:t>
      </w:r>
    </w:p>
    <w:p w:rsidRPr="006C61E3" w:rsidR="00443979" w:rsidP="00B1763A" w:rsidRDefault="00443979" w14:paraId="5E99376C" w14:textId="77777777">
      <w:pPr>
        <w:spacing w:after="0" w:line="259" w:lineRule="auto"/>
        <w:ind w:left="540" w:hanging="540"/>
        <w:jc w:val="both"/>
        <w:rPr>
          <w:rFonts w:ascii="Arial" w:hAnsi="Arial" w:cs="Arial"/>
        </w:rPr>
      </w:pPr>
      <w:r w:rsidRPr="006C61E3">
        <w:rPr>
          <w:rFonts w:ascii="Arial" w:hAnsi="Arial" w:cs="Arial"/>
        </w:rPr>
        <w:t xml:space="preserve"> </w:t>
      </w:r>
    </w:p>
    <w:p w:rsidR="00443979" w:rsidP="00B1763A" w:rsidRDefault="00443979" w14:paraId="36F00905" w14:textId="77777777">
      <w:pPr>
        <w:ind w:left="540" w:firstLine="0"/>
        <w:jc w:val="both"/>
        <w:rPr>
          <w:rFonts w:ascii="Arial" w:hAnsi="Arial" w:cs="Arial"/>
        </w:rPr>
      </w:pPr>
      <w:r w:rsidRPr="006C61E3">
        <w:rPr>
          <w:rFonts w:ascii="Arial" w:hAnsi="Arial" w:cs="Arial"/>
        </w:rPr>
        <w:t xml:space="preserve">The interactive ‘Growing Up’ / </w:t>
      </w:r>
      <w:proofErr w:type="spellStart"/>
      <w:r w:rsidRPr="006C61E3">
        <w:rPr>
          <w:rFonts w:ascii="Arial" w:hAnsi="Arial" w:cs="Arial"/>
        </w:rPr>
        <w:t>Tyfu</w:t>
      </w:r>
      <w:proofErr w:type="spellEnd"/>
      <w:r w:rsidRPr="006C61E3">
        <w:rPr>
          <w:rFonts w:ascii="Arial" w:hAnsi="Arial" w:cs="Arial"/>
        </w:rPr>
        <w:t xml:space="preserve"> </w:t>
      </w:r>
      <w:proofErr w:type="spellStart"/>
      <w:r w:rsidRPr="006C61E3">
        <w:rPr>
          <w:rFonts w:ascii="Arial" w:hAnsi="Arial" w:cs="Arial"/>
        </w:rPr>
        <w:t>i</w:t>
      </w:r>
      <w:proofErr w:type="spellEnd"/>
      <w:r w:rsidRPr="006C61E3">
        <w:rPr>
          <w:rFonts w:ascii="Arial" w:hAnsi="Arial" w:cs="Arial"/>
        </w:rPr>
        <w:t xml:space="preserve"> </w:t>
      </w:r>
      <w:proofErr w:type="spellStart"/>
      <w:r w:rsidRPr="006C61E3">
        <w:rPr>
          <w:rFonts w:ascii="Arial" w:hAnsi="Arial" w:cs="Arial"/>
        </w:rPr>
        <w:t>Fyny</w:t>
      </w:r>
      <w:proofErr w:type="spellEnd"/>
      <w:r w:rsidRPr="006C61E3">
        <w:rPr>
          <w:rFonts w:ascii="Arial" w:hAnsi="Arial" w:cs="Arial"/>
        </w:rPr>
        <w:t xml:space="preserve"> resources provided by Healthy Schools support delivery in years 2 upwards.  </w:t>
      </w:r>
    </w:p>
    <w:p w:rsidR="00303465" w:rsidP="00B1763A" w:rsidRDefault="00303465" w14:paraId="3196D60A" w14:textId="77777777">
      <w:pPr>
        <w:ind w:left="540" w:firstLine="0"/>
        <w:jc w:val="both"/>
        <w:rPr>
          <w:rFonts w:ascii="Arial" w:hAnsi="Arial" w:cs="Arial"/>
        </w:rPr>
      </w:pPr>
    </w:p>
    <w:p w:rsidRPr="006C61E3" w:rsidR="00303465" w:rsidP="00B1763A" w:rsidRDefault="00303465" w14:paraId="029E1394" w14:textId="77777777">
      <w:pPr>
        <w:ind w:left="540" w:firstLine="0"/>
        <w:jc w:val="both"/>
        <w:rPr>
          <w:rFonts w:ascii="Arial" w:hAnsi="Arial" w:cs="Arial"/>
        </w:rPr>
      </w:pPr>
      <w:r>
        <w:rPr>
          <w:rFonts w:ascii="Arial" w:hAnsi="Arial" w:cs="Arial"/>
        </w:rPr>
        <w:t xml:space="preserve">Stonewall Toolkit – Getting Started </w:t>
      </w:r>
    </w:p>
    <w:p w:rsidRPr="006C61E3" w:rsidR="00443979" w:rsidP="00B1763A" w:rsidRDefault="00443979" w14:paraId="0561D55C" w14:textId="77777777">
      <w:pPr>
        <w:spacing w:after="0" w:line="259" w:lineRule="auto"/>
        <w:ind w:left="540" w:hanging="540"/>
        <w:jc w:val="both"/>
        <w:rPr>
          <w:rFonts w:ascii="Arial" w:hAnsi="Arial" w:cs="Arial"/>
        </w:rPr>
      </w:pPr>
      <w:r w:rsidRPr="006C61E3">
        <w:rPr>
          <w:rFonts w:ascii="Arial" w:hAnsi="Arial" w:cs="Arial"/>
        </w:rPr>
        <w:t xml:space="preserve"> </w:t>
      </w:r>
    </w:p>
    <w:p w:rsidRPr="006C61E3" w:rsidR="00443979" w:rsidP="00B1763A" w:rsidRDefault="00443979" w14:paraId="1542CD92" w14:textId="77777777">
      <w:pPr>
        <w:ind w:left="540" w:firstLine="0"/>
        <w:jc w:val="both"/>
        <w:rPr>
          <w:rFonts w:ascii="Arial" w:hAnsi="Arial" w:cs="Arial"/>
        </w:rPr>
      </w:pPr>
      <w:r w:rsidRPr="006C61E3">
        <w:rPr>
          <w:rFonts w:ascii="Arial" w:hAnsi="Arial" w:cs="Arial"/>
        </w:rPr>
        <w:t xml:space="preserve">A selection of the following resources also support delivery in Foundation Phase and Key Stage 2: </w:t>
      </w:r>
    </w:p>
    <w:p w:rsidRPr="006C61E3" w:rsidR="00443979" w:rsidP="00B1763A" w:rsidRDefault="00443979" w14:paraId="3ED5056A" w14:textId="77777777">
      <w:pPr>
        <w:spacing w:after="0" w:line="259" w:lineRule="auto"/>
        <w:ind w:left="540" w:hanging="540"/>
        <w:jc w:val="both"/>
        <w:rPr>
          <w:rFonts w:ascii="Arial" w:hAnsi="Arial" w:cs="Arial"/>
        </w:rPr>
      </w:pPr>
      <w:r w:rsidRPr="006C61E3">
        <w:rPr>
          <w:rFonts w:ascii="Arial" w:hAnsi="Arial" w:cs="Arial"/>
        </w:rPr>
        <w:t xml:space="preserve"> </w:t>
      </w:r>
    </w:p>
    <w:p w:rsidRPr="006C61E3" w:rsidR="00443979" w:rsidP="00B1763A" w:rsidRDefault="00443979" w14:paraId="0D3D849F" w14:textId="77777777">
      <w:pPr>
        <w:numPr>
          <w:ilvl w:val="1"/>
          <w:numId w:val="3"/>
        </w:numPr>
        <w:ind w:left="1080" w:hanging="540"/>
        <w:jc w:val="both"/>
        <w:rPr>
          <w:rFonts w:ascii="Arial" w:hAnsi="Arial" w:cs="Arial"/>
        </w:rPr>
      </w:pPr>
      <w:r w:rsidRPr="006C61E3">
        <w:rPr>
          <w:rFonts w:ascii="Arial" w:hAnsi="Arial" w:cs="Arial"/>
        </w:rPr>
        <w:t xml:space="preserve">Circle Time resources </w:t>
      </w:r>
    </w:p>
    <w:p w:rsidRPr="006C61E3" w:rsidR="00443979" w:rsidP="00B1763A" w:rsidRDefault="00443979" w14:paraId="0C15801C" w14:textId="77777777">
      <w:pPr>
        <w:numPr>
          <w:ilvl w:val="1"/>
          <w:numId w:val="3"/>
        </w:numPr>
        <w:ind w:left="1080" w:hanging="540"/>
        <w:jc w:val="both"/>
        <w:rPr>
          <w:rFonts w:ascii="Arial" w:hAnsi="Arial" w:cs="Arial"/>
        </w:rPr>
      </w:pPr>
      <w:r w:rsidRPr="006C61E3">
        <w:rPr>
          <w:rFonts w:ascii="Arial" w:hAnsi="Arial" w:cs="Arial"/>
        </w:rPr>
        <w:t>SEAL (Social Emotional Aspects of Learning)</w:t>
      </w:r>
    </w:p>
    <w:p w:rsidRPr="006C61E3" w:rsidR="00443979" w:rsidP="00B1763A" w:rsidRDefault="00443979" w14:paraId="2FE07C6D" w14:textId="77777777">
      <w:pPr>
        <w:numPr>
          <w:ilvl w:val="1"/>
          <w:numId w:val="3"/>
        </w:numPr>
        <w:ind w:left="1080" w:hanging="540"/>
        <w:jc w:val="both"/>
        <w:rPr>
          <w:rFonts w:ascii="Arial" w:hAnsi="Arial" w:cs="Arial"/>
        </w:rPr>
      </w:pPr>
      <w:r w:rsidRPr="006C61E3">
        <w:rPr>
          <w:rFonts w:ascii="Arial" w:hAnsi="Arial" w:cs="Arial"/>
        </w:rPr>
        <w:t xml:space="preserve">School library </w:t>
      </w:r>
    </w:p>
    <w:p w:rsidRPr="006C61E3" w:rsidR="00443979" w:rsidP="00B1763A" w:rsidRDefault="00443979" w14:paraId="52123BA9" w14:textId="77777777">
      <w:pPr>
        <w:spacing w:after="0" w:line="259" w:lineRule="auto"/>
        <w:ind w:left="540" w:hanging="540"/>
        <w:jc w:val="both"/>
        <w:rPr>
          <w:rFonts w:ascii="Arial" w:hAnsi="Arial" w:cs="Arial"/>
        </w:rPr>
      </w:pPr>
      <w:r w:rsidRPr="006C61E3">
        <w:rPr>
          <w:rFonts w:ascii="Arial" w:hAnsi="Arial" w:cs="Arial"/>
        </w:rPr>
        <w:t xml:space="preserve">  </w:t>
      </w:r>
    </w:p>
    <w:p w:rsidRPr="00B1763A" w:rsidR="00443979" w:rsidP="00B1763A" w:rsidRDefault="00443979" w14:paraId="2087A8F9" w14:textId="77777777">
      <w:pPr>
        <w:spacing w:after="0" w:line="259" w:lineRule="auto"/>
        <w:ind w:left="540" w:hanging="540"/>
        <w:jc w:val="both"/>
        <w:rPr>
          <w:rFonts w:ascii="Arial" w:hAnsi="Arial" w:cs="Arial"/>
        </w:rPr>
      </w:pPr>
      <w:r w:rsidRPr="006C61E3">
        <w:rPr>
          <w:rFonts w:ascii="Arial" w:hAnsi="Arial" w:cs="Arial"/>
        </w:rPr>
        <w:t>6.2</w:t>
      </w:r>
      <w:r>
        <w:rPr>
          <w:rFonts w:ascii="Arial" w:hAnsi="Arial" w:cs="Arial"/>
        </w:rPr>
        <w:tab/>
      </w:r>
      <w:r w:rsidRPr="00B1763A">
        <w:rPr>
          <w:rFonts w:ascii="Arial" w:hAnsi="Arial" w:cs="Arial"/>
          <w:u w:color="000000"/>
        </w:rPr>
        <w:t>Answering Questions</w:t>
      </w:r>
      <w:r w:rsidRPr="00B1763A">
        <w:rPr>
          <w:rFonts w:ascii="Arial" w:hAnsi="Arial" w:cs="Arial"/>
        </w:rPr>
        <w:t xml:space="preserve"> </w:t>
      </w:r>
    </w:p>
    <w:p w:rsidRPr="006C61E3" w:rsidR="00443979" w:rsidP="00B1763A" w:rsidRDefault="00443979" w14:paraId="0F6A257D" w14:textId="77777777">
      <w:pPr>
        <w:numPr>
          <w:ilvl w:val="1"/>
          <w:numId w:val="2"/>
        </w:numPr>
        <w:ind w:left="540" w:hanging="540"/>
        <w:jc w:val="both"/>
        <w:rPr>
          <w:rFonts w:ascii="Arial" w:hAnsi="Arial" w:cs="Arial"/>
        </w:rPr>
      </w:pPr>
      <w:r w:rsidRPr="006C61E3">
        <w:rPr>
          <w:rFonts w:ascii="Arial" w:hAnsi="Arial" w:cs="Arial"/>
        </w:rPr>
        <w:t xml:space="preserve">Teachers will attempt to answer general questions from pupils honestly considering the pupils age and maturity </w:t>
      </w:r>
    </w:p>
    <w:p w:rsidRPr="006C61E3" w:rsidR="00443979" w:rsidP="00B1763A" w:rsidRDefault="00443979" w14:paraId="762CD565" w14:textId="77777777">
      <w:pPr>
        <w:numPr>
          <w:ilvl w:val="1"/>
          <w:numId w:val="2"/>
        </w:numPr>
        <w:spacing w:line="240" w:lineRule="auto"/>
        <w:ind w:left="540" w:hanging="540"/>
        <w:jc w:val="both"/>
        <w:rPr>
          <w:rFonts w:ascii="Arial" w:hAnsi="Arial" w:cs="Arial"/>
        </w:rPr>
      </w:pPr>
      <w:r w:rsidRPr="006C61E3">
        <w:rPr>
          <w:rFonts w:ascii="Arial" w:hAnsi="Arial" w:cs="Arial"/>
        </w:rPr>
        <w:t xml:space="preserve">Teachers will use a </w:t>
      </w:r>
      <w:r w:rsidRPr="006C61E3">
        <w:rPr>
          <w:rFonts w:ascii="Arial" w:hAnsi="Arial" w:cs="Arial"/>
          <w:u w:val="single" w:color="000000"/>
        </w:rPr>
        <w:t>question box</w:t>
      </w:r>
      <w:r w:rsidRPr="006C61E3">
        <w:rPr>
          <w:rFonts w:ascii="Arial" w:hAnsi="Arial" w:cs="Arial"/>
        </w:rPr>
        <w:t xml:space="preserve"> which gives children the opportunity to ask questions anonymously and will provide an opportunity for teachers to consider their responses </w:t>
      </w:r>
    </w:p>
    <w:p w:rsidRPr="006C61E3" w:rsidR="00443979" w:rsidP="00B1763A" w:rsidRDefault="00443979" w14:paraId="31036B3E" w14:textId="77777777">
      <w:pPr>
        <w:numPr>
          <w:ilvl w:val="1"/>
          <w:numId w:val="2"/>
        </w:numPr>
        <w:ind w:left="540" w:hanging="540"/>
        <w:jc w:val="both"/>
        <w:rPr>
          <w:rFonts w:ascii="Arial" w:hAnsi="Arial" w:cs="Arial"/>
        </w:rPr>
      </w:pPr>
      <w:r w:rsidRPr="006C61E3">
        <w:rPr>
          <w:rFonts w:ascii="Arial" w:hAnsi="Arial" w:cs="Arial"/>
        </w:rPr>
        <w:t xml:space="preserve">If a pupil asks questions about values, teachers will refer the child to its family and will try to avoid giving own views as the only right one </w:t>
      </w:r>
    </w:p>
    <w:p w:rsidRPr="006C61E3" w:rsidR="00443979" w:rsidP="00B1763A" w:rsidRDefault="00443979" w14:paraId="6B36048F" w14:textId="77777777">
      <w:pPr>
        <w:numPr>
          <w:ilvl w:val="1"/>
          <w:numId w:val="2"/>
        </w:numPr>
        <w:ind w:left="540" w:hanging="540"/>
        <w:jc w:val="both"/>
        <w:rPr>
          <w:rFonts w:ascii="Arial" w:hAnsi="Arial" w:cs="Arial"/>
        </w:rPr>
      </w:pPr>
      <w:r w:rsidRPr="006C61E3">
        <w:rPr>
          <w:rFonts w:ascii="Arial" w:hAnsi="Arial" w:cs="Arial"/>
        </w:rPr>
        <w:t xml:space="preserve">Teachers will deal honestly, sensitively and in a non judgemental way with sexual orientation. </w:t>
      </w:r>
    </w:p>
    <w:p w:rsidRPr="006C61E3" w:rsidR="00443979" w:rsidP="00B1763A" w:rsidRDefault="00443979" w14:paraId="1259D664" w14:textId="77777777">
      <w:pPr>
        <w:spacing w:after="0" w:line="259" w:lineRule="auto"/>
        <w:ind w:left="540" w:hanging="540"/>
        <w:jc w:val="both"/>
        <w:rPr>
          <w:rFonts w:ascii="Arial" w:hAnsi="Arial" w:cs="Arial"/>
        </w:rPr>
      </w:pPr>
      <w:r w:rsidRPr="006C61E3">
        <w:rPr>
          <w:rFonts w:ascii="Arial" w:hAnsi="Arial" w:cs="Arial"/>
        </w:rPr>
        <w:t xml:space="preserve"> </w:t>
      </w:r>
    </w:p>
    <w:p w:rsidRPr="00B1763A" w:rsidR="00443979" w:rsidP="00B1763A" w:rsidRDefault="00443979" w14:paraId="1B82784C" w14:textId="77777777">
      <w:pPr>
        <w:spacing w:after="0" w:line="259" w:lineRule="auto"/>
        <w:ind w:left="540" w:hanging="540"/>
        <w:jc w:val="both"/>
        <w:rPr>
          <w:rFonts w:ascii="Arial" w:hAnsi="Arial" w:cs="Arial"/>
        </w:rPr>
      </w:pPr>
      <w:r w:rsidRPr="00B1763A">
        <w:rPr>
          <w:rFonts w:ascii="Arial" w:hAnsi="Arial" w:cs="Arial"/>
        </w:rPr>
        <w:t>6.3</w:t>
      </w:r>
      <w:r>
        <w:rPr>
          <w:rFonts w:ascii="Arial" w:hAnsi="Arial" w:cs="Arial"/>
        </w:rPr>
        <w:tab/>
      </w:r>
      <w:r w:rsidRPr="00B1763A">
        <w:rPr>
          <w:rFonts w:ascii="Arial" w:hAnsi="Arial" w:cs="Arial"/>
          <w:u w:color="000000"/>
        </w:rPr>
        <w:t>Use of Outside Speakers</w:t>
      </w:r>
      <w:r w:rsidRPr="00B1763A">
        <w:rPr>
          <w:rFonts w:ascii="Arial" w:hAnsi="Arial" w:cs="Arial"/>
        </w:rPr>
        <w:t xml:space="preserve"> </w:t>
      </w:r>
    </w:p>
    <w:p w:rsidRPr="006C61E3" w:rsidR="00443979" w:rsidP="00B1763A" w:rsidRDefault="00443979" w14:paraId="774DB766" w14:textId="77777777">
      <w:pPr>
        <w:ind w:left="540" w:firstLine="0"/>
        <w:jc w:val="both"/>
        <w:rPr>
          <w:rFonts w:ascii="Arial" w:hAnsi="Arial" w:cs="Arial"/>
        </w:rPr>
      </w:pPr>
      <w:r w:rsidRPr="006C61E3">
        <w:rPr>
          <w:rFonts w:ascii="Arial" w:hAnsi="Arial" w:cs="Arial"/>
        </w:rPr>
        <w:t xml:space="preserve">The core SRE programme is delivered by the class teacher in all years. This makes the content approachable and allows plenty of opportunity for pupils to come back to staff with any questions. Learners are encouraged to speak to the member of staff they feel most comfortable with; male or female. </w:t>
      </w:r>
    </w:p>
    <w:p w:rsidRPr="006C61E3" w:rsidR="00443979" w:rsidP="00B1763A" w:rsidRDefault="00443979" w14:paraId="7B81C24E" w14:textId="77777777">
      <w:pPr>
        <w:spacing w:after="0" w:line="259" w:lineRule="auto"/>
        <w:ind w:left="540" w:hanging="540"/>
        <w:jc w:val="both"/>
        <w:rPr>
          <w:rFonts w:ascii="Arial" w:hAnsi="Arial" w:cs="Arial"/>
        </w:rPr>
      </w:pPr>
      <w:r w:rsidRPr="006C61E3">
        <w:rPr>
          <w:rFonts w:ascii="Arial" w:hAnsi="Arial" w:cs="Arial"/>
        </w:rPr>
        <w:t xml:space="preserve"> </w:t>
      </w:r>
    </w:p>
    <w:p w:rsidRPr="006C61E3" w:rsidR="00443979" w:rsidP="00B1763A" w:rsidRDefault="00443979" w14:paraId="3C082D16" w14:textId="77777777">
      <w:pPr>
        <w:spacing w:line="240" w:lineRule="auto"/>
        <w:ind w:left="540" w:right="-11" w:firstLine="0"/>
        <w:jc w:val="both"/>
        <w:rPr>
          <w:rFonts w:ascii="Arial" w:hAnsi="Arial" w:cs="Arial"/>
        </w:rPr>
      </w:pPr>
      <w:r w:rsidRPr="006C61E3">
        <w:rPr>
          <w:rFonts w:ascii="Arial" w:hAnsi="Arial" w:cs="Arial"/>
        </w:rPr>
        <w:t xml:space="preserve">However the </w:t>
      </w:r>
      <w:r w:rsidR="00232482">
        <w:rPr>
          <w:rFonts w:ascii="Arial" w:hAnsi="Arial" w:cs="Arial"/>
        </w:rPr>
        <w:t>federation</w:t>
      </w:r>
      <w:r w:rsidRPr="006C61E3">
        <w:rPr>
          <w:rFonts w:ascii="Arial" w:hAnsi="Arial" w:cs="Arial"/>
        </w:rPr>
        <w:t xml:space="preserve"> recognises the value of involving outside speakers within the SRE programme as appropriate. Where outside speakers are invited in to the school</w:t>
      </w:r>
      <w:r w:rsidR="00232482">
        <w:rPr>
          <w:rFonts w:ascii="Arial" w:hAnsi="Arial" w:cs="Arial"/>
        </w:rPr>
        <w:t>s</w:t>
      </w:r>
      <w:r w:rsidRPr="006C61E3">
        <w:rPr>
          <w:rFonts w:ascii="Arial" w:hAnsi="Arial" w:cs="Arial"/>
        </w:rPr>
        <w:t xml:space="preserve">, they will be made aware of the contents of the </w:t>
      </w:r>
      <w:r w:rsidR="00232482">
        <w:rPr>
          <w:rFonts w:ascii="Arial" w:hAnsi="Arial" w:cs="Arial"/>
        </w:rPr>
        <w:t>federation</w:t>
      </w:r>
      <w:r w:rsidRPr="006C61E3">
        <w:rPr>
          <w:rFonts w:ascii="Arial" w:hAnsi="Arial" w:cs="Arial"/>
        </w:rPr>
        <w:t xml:space="preserve"> SRE policy prior to the visit in order to ensure consistent messages are delivered. If outside speakers are used to support the SRE programme, a member of staff will be present throughout. </w:t>
      </w:r>
    </w:p>
    <w:p w:rsidRPr="006C61E3" w:rsidR="00443979" w:rsidP="00B1763A" w:rsidRDefault="00443979" w14:paraId="20B67D7C" w14:textId="77777777">
      <w:pPr>
        <w:spacing w:after="0" w:line="259" w:lineRule="auto"/>
        <w:ind w:left="540" w:hanging="540"/>
        <w:jc w:val="both"/>
        <w:rPr>
          <w:rFonts w:ascii="Arial" w:hAnsi="Arial" w:cs="Arial"/>
        </w:rPr>
      </w:pPr>
      <w:r w:rsidRPr="006C61E3">
        <w:rPr>
          <w:rFonts w:ascii="Arial" w:hAnsi="Arial" w:cs="Arial"/>
        </w:rPr>
        <w:t xml:space="preserve">  </w:t>
      </w:r>
    </w:p>
    <w:p w:rsidRPr="00B1763A" w:rsidR="00443979" w:rsidP="00B1763A" w:rsidRDefault="00443979" w14:paraId="13F8C562" w14:textId="77777777">
      <w:pPr>
        <w:spacing w:after="0" w:line="259" w:lineRule="auto"/>
        <w:ind w:left="540" w:hanging="540"/>
        <w:jc w:val="both"/>
        <w:rPr>
          <w:rFonts w:ascii="Arial" w:hAnsi="Arial" w:cs="Arial"/>
        </w:rPr>
      </w:pPr>
      <w:r w:rsidRPr="00B1763A">
        <w:rPr>
          <w:rFonts w:ascii="Arial" w:hAnsi="Arial" w:cs="Arial"/>
        </w:rPr>
        <w:t>6.4</w:t>
      </w:r>
      <w:r w:rsidRPr="00B1763A">
        <w:rPr>
          <w:rFonts w:ascii="Arial" w:hAnsi="Arial" w:cs="Arial"/>
        </w:rPr>
        <w:tab/>
      </w:r>
      <w:r w:rsidRPr="00B1763A">
        <w:rPr>
          <w:rFonts w:ascii="Arial" w:hAnsi="Arial" w:cs="Arial"/>
          <w:u w:color="000000"/>
        </w:rPr>
        <w:t>Assessment, Recording and Reporting</w:t>
      </w:r>
      <w:r w:rsidRPr="00B1763A">
        <w:rPr>
          <w:rFonts w:ascii="Arial" w:hAnsi="Arial" w:cs="Arial"/>
        </w:rPr>
        <w:t xml:space="preserve"> </w:t>
      </w:r>
    </w:p>
    <w:p w:rsidRPr="006C61E3" w:rsidR="00443979" w:rsidP="00B1763A" w:rsidRDefault="00443979" w14:paraId="49B8F114" w14:textId="77777777">
      <w:pPr>
        <w:spacing w:line="240" w:lineRule="auto"/>
        <w:ind w:left="540" w:right="-11" w:firstLine="0"/>
        <w:jc w:val="both"/>
        <w:rPr>
          <w:rFonts w:ascii="Arial" w:hAnsi="Arial" w:cs="Arial"/>
        </w:rPr>
      </w:pPr>
      <w:r w:rsidRPr="006C61E3">
        <w:rPr>
          <w:rFonts w:ascii="Arial" w:hAnsi="Arial" w:cs="Arial"/>
        </w:rPr>
        <w:t xml:space="preserve">Reports are made to parents through annual parent meetings and written annual reports.  The child’s progress and overall approach to PSE will be reported, and a formal summative assessment made. </w:t>
      </w:r>
    </w:p>
    <w:p w:rsidRPr="006C61E3" w:rsidR="00443979" w:rsidP="00B1763A" w:rsidRDefault="00443979" w14:paraId="57057A1C" w14:textId="77777777">
      <w:pPr>
        <w:spacing w:after="0" w:line="259" w:lineRule="auto"/>
        <w:ind w:left="540" w:hanging="540"/>
        <w:jc w:val="both"/>
        <w:rPr>
          <w:rFonts w:ascii="Arial" w:hAnsi="Arial" w:cs="Arial"/>
        </w:rPr>
      </w:pPr>
      <w:r w:rsidRPr="006C61E3">
        <w:rPr>
          <w:rFonts w:ascii="Arial" w:hAnsi="Arial" w:cs="Arial"/>
        </w:rPr>
        <w:t xml:space="preserve"> </w:t>
      </w:r>
    </w:p>
    <w:p w:rsidR="00443979" w:rsidP="00B1763A" w:rsidRDefault="00443979" w14:paraId="082A68F4" w14:textId="77777777">
      <w:pPr>
        <w:spacing w:line="240" w:lineRule="auto"/>
        <w:ind w:left="540" w:right="-11" w:firstLine="0"/>
        <w:jc w:val="both"/>
        <w:rPr>
          <w:rFonts w:ascii="Arial" w:hAnsi="Arial" w:cs="Arial"/>
        </w:rPr>
      </w:pPr>
      <w:r w:rsidRPr="006C61E3">
        <w:rPr>
          <w:rFonts w:ascii="Arial" w:hAnsi="Arial" w:cs="Arial"/>
        </w:rPr>
        <w:t xml:space="preserve">Examples of pupils PSE work will be collected throughout the year as evidence of their progress.  Pupil’s work as well as self evaluation sheets will be held in pupils’ books. </w:t>
      </w:r>
    </w:p>
    <w:p w:rsidRPr="006C61E3" w:rsidR="00443979" w:rsidP="00B1763A" w:rsidRDefault="00443979" w14:paraId="5E0917E1" w14:textId="77777777">
      <w:pPr>
        <w:spacing w:line="240" w:lineRule="auto"/>
        <w:ind w:left="540" w:right="-11" w:firstLine="0"/>
        <w:jc w:val="both"/>
        <w:rPr>
          <w:rFonts w:ascii="Arial" w:hAnsi="Arial" w:cs="Arial"/>
        </w:rPr>
      </w:pPr>
    </w:p>
    <w:p w:rsidRPr="001F6C23" w:rsidR="00443979" w:rsidP="00513034" w:rsidRDefault="00443979" w14:paraId="1DE5F845" w14:textId="77777777">
      <w:pPr>
        <w:numPr>
          <w:ilvl w:val="0"/>
          <w:numId w:val="4"/>
        </w:numPr>
        <w:spacing w:after="0" w:line="259" w:lineRule="auto"/>
        <w:ind w:left="540" w:hanging="540"/>
        <w:jc w:val="both"/>
        <w:rPr>
          <w:rFonts w:ascii="Arial" w:hAnsi="Arial" w:cs="Arial"/>
          <w:b/>
        </w:rPr>
      </w:pPr>
      <w:r w:rsidRPr="001F6C23">
        <w:rPr>
          <w:rFonts w:ascii="Arial" w:hAnsi="Arial" w:cs="Arial"/>
          <w:b/>
          <w:u w:color="000000"/>
        </w:rPr>
        <w:t>Training</w:t>
      </w:r>
      <w:r w:rsidRPr="001F6C23">
        <w:rPr>
          <w:rFonts w:ascii="Arial" w:hAnsi="Arial" w:cs="Arial"/>
          <w:b/>
        </w:rPr>
        <w:t xml:space="preserve"> </w:t>
      </w:r>
    </w:p>
    <w:p w:rsidRPr="006C61E3" w:rsidR="00443979" w:rsidP="00513034" w:rsidRDefault="00443979" w14:paraId="1A722744" w14:textId="77777777">
      <w:pPr>
        <w:ind w:left="540" w:firstLine="0"/>
        <w:jc w:val="both"/>
        <w:rPr>
          <w:rFonts w:ascii="Arial" w:hAnsi="Arial" w:cs="Arial"/>
        </w:rPr>
      </w:pPr>
      <w:r w:rsidRPr="006C61E3">
        <w:rPr>
          <w:rFonts w:ascii="Arial" w:hAnsi="Arial" w:cs="Arial"/>
        </w:rPr>
        <w:t>S</w:t>
      </w:r>
      <w:r w:rsidR="00232482">
        <w:rPr>
          <w:rFonts w:ascii="Arial" w:hAnsi="Arial" w:cs="Arial"/>
        </w:rPr>
        <w:t>L</w:t>
      </w:r>
      <w:r w:rsidRPr="006C61E3">
        <w:rPr>
          <w:rFonts w:ascii="Arial" w:hAnsi="Arial" w:cs="Arial"/>
        </w:rPr>
        <w:t xml:space="preserve">T (Senior </w:t>
      </w:r>
      <w:r w:rsidR="00232482">
        <w:rPr>
          <w:rFonts w:ascii="Arial" w:hAnsi="Arial" w:cs="Arial"/>
        </w:rPr>
        <w:t>Leadership</w:t>
      </w:r>
      <w:r w:rsidRPr="006C61E3">
        <w:rPr>
          <w:rFonts w:ascii="Arial" w:hAnsi="Arial" w:cs="Arial"/>
        </w:rPr>
        <w:t xml:space="preserve"> Team) will ensure that there is appropriate training and resources for all staff involved in the delivery of the aims and objectives of the Sex and Relationships Education Policy. </w:t>
      </w:r>
    </w:p>
    <w:p w:rsidRPr="006C61E3" w:rsidR="00443979" w:rsidP="00513034" w:rsidRDefault="00443979" w14:paraId="28591806" w14:textId="77777777">
      <w:pPr>
        <w:spacing w:after="0" w:line="259" w:lineRule="auto"/>
        <w:ind w:left="540" w:hanging="540"/>
        <w:jc w:val="both"/>
        <w:rPr>
          <w:rFonts w:ascii="Arial" w:hAnsi="Arial" w:cs="Arial"/>
        </w:rPr>
      </w:pPr>
      <w:r w:rsidRPr="006C61E3">
        <w:rPr>
          <w:rFonts w:ascii="Arial" w:hAnsi="Arial" w:cs="Arial"/>
        </w:rPr>
        <w:t xml:space="preserve"> </w:t>
      </w:r>
    </w:p>
    <w:p w:rsidRPr="00513034" w:rsidR="00443979" w:rsidP="00513034" w:rsidRDefault="00443979" w14:paraId="7CFB5A1E" w14:textId="77777777">
      <w:pPr>
        <w:numPr>
          <w:ilvl w:val="0"/>
          <w:numId w:val="4"/>
        </w:numPr>
        <w:spacing w:after="0" w:line="259" w:lineRule="auto"/>
        <w:ind w:left="540" w:hanging="540"/>
        <w:jc w:val="both"/>
        <w:rPr>
          <w:rFonts w:ascii="Arial" w:hAnsi="Arial" w:cs="Arial"/>
          <w:b/>
        </w:rPr>
      </w:pPr>
      <w:r w:rsidRPr="00513034">
        <w:rPr>
          <w:rFonts w:ascii="Arial" w:hAnsi="Arial" w:cs="Arial"/>
          <w:b/>
          <w:u w:color="000000"/>
        </w:rPr>
        <w:t>Contact with Parents</w:t>
      </w:r>
      <w:r w:rsidRPr="00513034">
        <w:rPr>
          <w:rFonts w:ascii="Arial" w:hAnsi="Arial" w:cs="Arial"/>
          <w:b/>
        </w:rPr>
        <w:t xml:space="preserve"> </w:t>
      </w:r>
    </w:p>
    <w:p w:rsidRPr="006C61E3" w:rsidR="00443979" w:rsidP="00513034" w:rsidRDefault="00232482" w14:paraId="51BD3D17" w14:textId="77777777">
      <w:pPr>
        <w:ind w:left="540" w:firstLine="0"/>
        <w:jc w:val="both"/>
        <w:rPr>
          <w:rFonts w:ascii="Arial" w:hAnsi="Arial" w:cs="Arial"/>
        </w:rPr>
      </w:pPr>
      <w:r>
        <w:rPr>
          <w:rFonts w:ascii="Arial" w:hAnsi="Arial" w:cs="Arial"/>
        </w:rPr>
        <w:t xml:space="preserve">The </w:t>
      </w:r>
      <w:proofErr w:type="spellStart"/>
      <w:r>
        <w:rPr>
          <w:rFonts w:ascii="Arial" w:hAnsi="Arial" w:cs="Arial"/>
        </w:rPr>
        <w:t>Hafod</w:t>
      </w:r>
      <w:proofErr w:type="spellEnd"/>
      <w:r>
        <w:rPr>
          <w:rFonts w:ascii="Arial" w:hAnsi="Arial" w:cs="Arial"/>
        </w:rPr>
        <w:t xml:space="preserve"> Federation</w:t>
      </w:r>
      <w:r w:rsidRPr="006C61E3" w:rsidR="00443979">
        <w:rPr>
          <w:rFonts w:ascii="Arial" w:hAnsi="Arial" w:cs="Arial"/>
        </w:rPr>
        <w:t xml:space="preserve"> believes that Sex and Relationships Education should be a shared responsibility. We wish to build a positive and supporting relationship with the parents through mutual understanding, trust and co-operation. </w:t>
      </w:r>
    </w:p>
    <w:p w:rsidR="00443979" w:rsidP="00513034" w:rsidRDefault="00443979" w14:paraId="63DD6F80" w14:textId="77777777">
      <w:pPr>
        <w:ind w:left="540" w:hanging="540"/>
        <w:jc w:val="both"/>
        <w:rPr>
          <w:rFonts w:ascii="Arial" w:hAnsi="Arial" w:cs="Arial"/>
        </w:rPr>
      </w:pPr>
    </w:p>
    <w:p w:rsidRPr="006C61E3" w:rsidR="00443979" w:rsidP="00513034" w:rsidRDefault="00443979" w14:paraId="410B5AAA" w14:textId="77777777">
      <w:pPr>
        <w:ind w:left="540" w:firstLine="0"/>
        <w:jc w:val="both"/>
        <w:rPr>
          <w:rFonts w:ascii="Arial" w:hAnsi="Arial" w:cs="Arial"/>
        </w:rPr>
      </w:pPr>
      <w:r w:rsidRPr="006C61E3">
        <w:rPr>
          <w:rFonts w:ascii="Arial" w:hAnsi="Arial" w:cs="Arial"/>
        </w:rPr>
        <w:t xml:space="preserve">In promoting this objective we: </w:t>
      </w:r>
    </w:p>
    <w:p w:rsidRPr="006C61E3" w:rsidR="00443979" w:rsidP="007400C2" w:rsidRDefault="00443979" w14:paraId="6BA20B70" w14:textId="77777777">
      <w:pPr>
        <w:numPr>
          <w:ilvl w:val="1"/>
          <w:numId w:val="19"/>
        </w:numPr>
        <w:jc w:val="both"/>
        <w:rPr>
          <w:rFonts w:ascii="Arial" w:hAnsi="Arial" w:cs="Arial"/>
        </w:rPr>
      </w:pPr>
      <w:r w:rsidRPr="006C61E3">
        <w:rPr>
          <w:rFonts w:ascii="Arial" w:hAnsi="Arial" w:cs="Arial"/>
        </w:rPr>
        <w:t xml:space="preserve">provide an opportunity for  the </w:t>
      </w:r>
      <w:r w:rsidR="00232482">
        <w:rPr>
          <w:rFonts w:ascii="Arial" w:hAnsi="Arial" w:cs="Arial"/>
        </w:rPr>
        <w:t>federation</w:t>
      </w:r>
      <w:r w:rsidRPr="006C61E3">
        <w:rPr>
          <w:rFonts w:ascii="Arial" w:hAnsi="Arial" w:cs="Arial"/>
        </w:rPr>
        <w:t xml:space="preserve">’s SRE policy and practice, including use of resources to be </w:t>
      </w:r>
      <w:r w:rsidR="00303465">
        <w:rPr>
          <w:rFonts w:ascii="Arial" w:hAnsi="Arial" w:cs="Arial"/>
        </w:rPr>
        <w:t>share</w:t>
      </w:r>
      <w:r w:rsidRPr="006C61E3">
        <w:rPr>
          <w:rFonts w:ascii="Arial" w:hAnsi="Arial" w:cs="Arial"/>
        </w:rPr>
        <w:t xml:space="preserve">d </w:t>
      </w:r>
    </w:p>
    <w:p w:rsidRPr="006C61E3" w:rsidR="00443979" w:rsidP="007400C2" w:rsidRDefault="00303465" w14:paraId="429DC62B" w14:textId="77777777">
      <w:pPr>
        <w:numPr>
          <w:ilvl w:val="1"/>
          <w:numId w:val="19"/>
        </w:numPr>
        <w:jc w:val="both"/>
        <w:rPr>
          <w:rFonts w:ascii="Arial" w:hAnsi="Arial" w:cs="Arial"/>
        </w:rPr>
      </w:pPr>
      <w:r>
        <w:rPr>
          <w:rFonts w:ascii="Arial" w:hAnsi="Arial" w:cs="Arial"/>
        </w:rPr>
        <w:t>respond to</w:t>
      </w:r>
      <w:r w:rsidRPr="006C61E3" w:rsidR="00443979">
        <w:rPr>
          <w:rFonts w:ascii="Arial" w:hAnsi="Arial" w:cs="Arial"/>
        </w:rPr>
        <w:t xml:space="preserve"> any issue that parents raise with teachers or governors about the policy or the arrangements for sex education in the school</w:t>
      </w:r>
      <w:r w:rsidR="00232482">
        <w:rPr>
          <w:rFonts w:ascii="Arial" w:hAnsi="Arial" w:cs="Arial"/>
        </w:rPr>
        <w:t>s</w:t>
      </w:r>
      <w:r w:rsidRPr="006C61E3" w:rsidR="00443979">
        <w:rPr>
          <w:rFonts w:ascii="Arial" w:hAnsi="Arial" w:cs="Arial"/>
        </w:rPr>
        <w:t xml:space="preserve"> </w:t>
      </w:r>
    </w:p>
    <w:p w:rsidRPr="006C61E3" w:rsidR="00443979" w:rsidP="007400C2" w:rsidRDefault="00303465" w14:paraId="39C82A7A" w14:textId="77777777">
      <w:pPr>
        <w:numPr>
          <w:ilvl w:val="1"/>
          <w:numId w:val="19"/>
        </w:numPr>
        <w:jc w:val="both"/>
        <w:rPr>
          <w:rFonts w:ascii="Arial" w:hAnsi="Arial" w:cs="Arial"/>
        </w:rPr>
      </w:pPr>
      <w:r>
        <w:rPr>
          <w:rFonts w:ascii="Arial" w:hAnsi="Arial" w:cs="Arial"/>
        </w:rPr>
        <w:t>involve parents</w:t>
      </w:r>
      <w:r w:rsidRPr="006C61E3" w:rsidR="00443979">
        <w:rPr>
          <w:rFonts w:ascii="Arial" w:hAnsi="Arial" w:cs="Arial"/>
        </w:rPr>
        <w:t xml:space="preserve"> in reviewing the policy and making modifications to it as necessary </w:t>
      </w:r>
      <w:r>
        <w:rPr>
          <w:rFonts w:ascii="Arial" w:hAnsi="Arial" w:cs="Arial"/>
        </w:rPr>
        <w:t>(Through Governor Meetings)</w:t>
      </w:r>
    </w:p>
    <w:p w:rsidRPr="006C61E3" w:rsidR="00443979" w:rsidP="007400C2" w:rsidRDefault="00443979" w14:paraId="4F124F67" w14:textId="77777777">
      <w:pPr>
        <w:spacing w:after="0" w:line="259" w:lineRule="auto"/>
        <w:ind w:left="55" w:firstLine="0"/>
        <w:jc w:val="both"/>
        <w:rPr>
          <w:rFonts w:ascii="Arial" w:hAnsi="Arial" w:cs="Arial"/>
        </w:rPr>
      </w:pPr>
    </w:p>
    <w:p w:rsidRPr="007400C2" w:rsidR="00443979" w:rsidP="007400C2" w:rsidRDefault="00443979" w14:paraId="0C7D0E65" w14:textId="77777777">
      <w:pPr>
        <w:pStyle w:val="Heading1"/>
        <w:ind w:left="55" w:firstLine="0"/>
        <w:jc w:val="both"/>
        <w:rPr>
          <w:rFonts w:ascii="Arial" w:hAnsi="Arial" w:cs="Arial"/>
          <w:b/>
          <w:u w:val="none"/>
        </w:rPr>
      </w:pPr>
      <w:r w:rsidRPr="007400C2">
        <w:rPr>
          <w:rFonts w:ascii="Arial" w:hAnsi="Arial" w:cs="Arial"/>
          <w:b/>
          <w:u w:val="none"/>
        </w:rPr>
        <w:t xml:space="preserve">Parents/Carers right to withdraw </w:t>
      </w:r>
    </w:p>
    <w:p w:rsidRPr="006C61E3" w:rsidR="00443979" w:rsidP="007400C2" w:rsidRDefault="00443979" w14:paraId="349DE25A" w14:textId="77777777">
      <w:pPr>
        <w:ind w:left="55" w:firstLine="0"/>
        <w:jc w:val="both"/>
        <w:rPr>
          <w:rFonts w:ascii="Arial" w:hAnsi="Arial" w:cs="Arial"/>
        </w:rPr>
      </w:pPr>
      <w:r w:rsidRPr="006C61E3">
        <w:rPr>
          <w:rFonts w:ascii="Arial" w:hAnsi="Arial" w:cs="Arial"/>
        </w:rPr>
        <w:t xml:space="preserve">Section 405 of the Education Act 1996 enables parents to prevent their children, either wholly or partly, from receiving sex education in school other than Sex Education contained within the national curriculum.  </w:t>
      </w:r>
    </w:p>
    <w:p w:rsidRPr="006C61E3" w:rsidR="00443979" w:rsidP="007400C2" w:rsidRDefault="00443979" w14:paraId="2801703D" w14:textId="77777777">
      <w:pPr>
        <w:spacing w:after="0" w:line="259" w:lineRule="auto"/>
        <w:ind w:left="55" w:firstLine="0"/>
        <w:jc w:val="both"/>
        <w:rPr>
          <w:rFonts w:ascii="Arial" w:hAnsi="Arial" w:cs="Arial"/>
        </w:rPr>
      </w:pPr>
      <w:r w:rsidRPr="006C61E3">
        <w:rPr>
          <w:rFonts w:ascii="Arial" w:hAnsi="Arial" w:cs="Arial"/>
        </w:rPr>
        <w:t xml:space="preserve"> </w:t>
      </w:r>
    </w:p>
    <w:p w:rsidRPr="006C61E3" w:rsidR="00443979" w:rsidP="007400C2" w:rsidRDefault="00443979" w14:paraId="5A3B89F5" w14:textId="77777777">
      <w:pPr>
        <w:ind w:left="55" w:firstLine="0"/>
        <w:jc w:val="both"/>
        <w:rPr>
          <w:rFonts w:ascii="Arial" w:hAnsi="Arial" w:cs="Arial"/>
        </w:rPr>
      </w:pPr>
      <w:r w:rsidRPr="006C61E3">
        <w:rPr>
          <w:rFonts w:ascii="Arial" w:hAnsi="Arial" w:cs="Arial"/>
        </w:rPr>
        <w:t xml:space="preserve">Parents/carers must inform the school it they wish to exercise this right.  If a parent wishes their child to be withdrawn from SRE, they are welcome to make arrangements to see the Head teacher to identify which aspects of the programme they do not wish their child to participate in. These arrangements are specified within the school Prospectus. </w:t>
      </w:r>
    </w:p>
    <w:p w:rsidRPr="006C61E3" w:rsidR="00443979" w:rsidP="007400C2" w:rsidRDefault="00443979" w14:paraId="392865E1" w14:textId="77777777">
      <w:pPr>
        <w:spacing w:after="0" w:line="259" w:lineRule="auto"/>
        <w:ind w:left="55" w:firstLine="0"/>
        <w:jc w:val="both"/>
        <w:rPr>
          <w:rFonts w:ascii="Arial" w:hAnsi="Arial" w:cs="Arial"/>
        </w:rPr>
      </w:pPr>
      <w:r w:rsidRPr="006C61E3">
        <w:rPr>
          <w:rFonts w:ascii="Arial" w:hAnsi="Arial" w:cs="Arial"/>
        </w:rPr>
        <w:t xml:space="preserve"> </w:t>
      </w:r>
    </w:p>
    <w:p w:rsidRPr="007400C2" w:rsidR="00443979" w:rsidP="007400C2" w:rsidRDefault="00443979" w14:paraId="5DD93577" w14:textId="77777777">
      <w:pPr>
        <w:numPr>
          <w:ilvl w:val="0"/>
          <w:numId w:val="5"/>
        </w:numPr>
        <w:spacing w:after="0" w:line="259" w:lineRule="auto"/>
        <w:ind w:left="55" w:firstLine="0"/>
        <w:jc w:val="both"/>
        <w:rPr>
          <w:rFonts w:ascii="Arial" w:hAnsi="Arial" w:cs="Arial"/>
          <w:b/>
        </w:rPr>
      </w:pPr>
      <w:r w:rsidRPr="007400C2">
        <w:rPr>
          <w:rFonts w:ascii="Arial" w:hAnsi="Arial" w:cs="Arial"/>
          <w:b/>
          <w:u w:color="000000"/>
        </w:rPr>
        <w:t>Child Protection</w:t>
      </w:r>
      <w:r w:rsidRPr="007400C2">
        <w:rPr>
          <w:rFonts w:ascii="Arial" w:hAnsi="Arial" w:cs="Arial"/>
          <w:b/>
        </w:rPr>
        <w:t xml:space="preserve"> </w:t>
      </w:r>
    </w:p>
    <w:p w:rsidRPr="006C61E3" w:rsidR="00443979" w:rsidP="007400C2" w:rsidRDefault="00443979" w14:paraId="70E4F011" w14:textId="77777777">
      <w:pPr>
        <w:ind w:left="720" w:firstLine="0"/>
        <w:jc w:val="both"/>
        <w:rPr>
          <w:rFonts w:ascii="Arial" w:hAnsi="Arial" w:cs="Arial"/>
        </w:rPr>
      </w:pPr>
      <w:r w:rsidRPr="006C61E3">
        <w:rPr>
          <w:rFonts w:ascii="Arial" w:hAnsi="Arial" w:cs="Arial"/>
        </w:rPr>
        <w:t xml:space="preserve">It may be necessary to invoke local Child Protection Procedures if a pupil’s safety or welfare (or that of another pupil) is under threat. It would be only in exceptional circumstances, </w:t>
      </w:r>
      <w:proofErr w:type="spellStart"/>
      <w:r w:rsidRPr="006C61E3">
        <w:rPr>
          <w:rFonts w:ascii="Arial" w:hAnsi="Arial" w:cs="Arial"/>
        </w:rPr>
        <w:t>e.g</w:t>
      </w:r>
      <w:proofErr w:type="spellEnd"/>
      <w:r w:rsidRPr="006C61E3">
        <w:rPr>
          <w:rFonts w:ascii="Arial" w:hAnsi="Arial" w:cs="Arial"/>
        </w:rPr>
        <w:t xml:space="preserve"> where there is a clear child protection issue, that sensitive information is passed on against a pupil’s wishes, and even then the school will inform the pupil first and endeavour to explain why this needs to happen. These exceptions are defined by a moral or professional duty to act: </w:t>
      </w:r>
    </w:p>
    <w:p w:rsidRPr="006C61E3" w:rsidR="00443979" w:rsidP="007400C2" w:rsidRDefault="00443979" w14:paraId="19DAB437" w14:textId="77777777">
      <w:pPr>
        <w:spacing w:after="0" w:line="259" w:lineRule="auto"/>
        <w:ind w:left="1440" w:hanging="540"/>
        <w:jc w:val="both"/>
        <w:rPr>
          <w:rFonts w:ascii="Arial" w:hAnsi="Arial" w:cs="Arial"/>
        </w:rPr>
      </w:pPr>
      <w:r w:rsidRPr="006C61E3">
        <w:rPr>
          <w:rFonts w:ascii="Arial" w:hAnsi="Arial" w:cs="Arial"/>
        </w:rPr>
        <w:t xml:space="preserve"> </w:t>
      </w:r>
    </w:p>
    <w:p w:rsidRPr="006C61E3" w:rsidR="00443979" w:rsidP="007400C2" w:rsidRDefault="00443979" w14:paraId="76405527" w14:textId="77777777">
      <w:pPr>
        <w:numPr>
          <w:ilvl w:val="2"/>
          <w:numId w:val="6"/>
        </w:numPr>
        <w:ind w:left="1440" w:hanging="540"/>
        <w:jc w:val="both"/>
        <w:rPr>
          <w:rFonts w:ascii="Arial" w:hAnsi="Arial" w:cs="Arial"/>
        </w:rPr>
      </w:pPr>
      <w:r w:rsidRPr="006C61E3">
        <w:rPr>
          <w:rFonts w:ascii="Arial" w:hAnsi="Arial" w:cs="Arial"/>
        </w:rPr>
        <w:t xml:space="preserve">Where there is Child Protection issues </w:t>
      </w:r>
    </w:p>
    <w:p w:rsidRPr="006C61E3" w:rsidR="00443979" w:rsidP="007400C2" w:rsidRDefault="00443979" w14:paraId="1D0FBBB2" w14:textId="77777777">
      <w:pPr>
        <w:numPr>
          <w:ilvl w:val="2"/>
          <w:numId w:val="6"/>
        </w:numPr>
        <w:ind w:left="1440" w:hanging="540"/>
        <w:jc w:val="both"/>
        <w:rPr>
          <w:rFonts w:ascii="Arial" w:hAnsi="Arial" w:cs="Arial"/>
        </w:rPr>
      </w:pPr>
      <w:r w:rsidRPr="006C61E3">
        <w:rPr>
          <w:rFonts w:ascii="Arial" w:hAnsi="Arial" w:cs="Arial"/>
        </w:rPr>
        <w:t xml:space="preserve">Where a life is in danger </w:t>
      </w:r>
    </w:p>
    <w:p w:rsidR="00443979" w:rsidP="00383B7C" w:rsidRDefault="00443979" w14:paraId="7FA05F52" w14:textId="77777777">
      <w:pPr>
        <w:spacing w:after="0" w:line="259" w:lineRule="auto"/>
        <w:ind w:left="55" w:firstLine="0"/>
        <w:jc w:val="both"/>
        <w:rPr>
          <w:rFonts w:ascii="Arial" w:hAnsi="Arial" w:cs="Arial"/>
        </w:rPr>
      </w:pPr>
      <w:r w:rsidRPr="006C61E3">
        <w:rPr>
          <w:rFonts w:ascii="Arial" w:hAnsi="Arial" w:cs="Arial"/>
        </w:rPr>
        <w:t xml:space="preserve"> </w:t>
      </w:r>
    </w:p>
    <w:p w:rsidRPr="006C61E3" w:rsidR="00443979" w:rsidP="00383B7C" w:rsidRDefault="00443979" w14:paraId="4675CDD1" w14:textId="77777777">
      <w:pPr>
        <w:spacing w:after="0" w:line="259" w:lineRule="auto"/>
        <w:ind w:left="55" w:firstLine="0"/>
        <w:jc w:val="both"/>
        <w:rPr>
          <w:rFonts w:ascii="Arial" w:hAnsi="Arial" w:cs="Arial"/>
        </w:rPr>
      </w:pPr>
    </w:p>
    <w:p w:rsidRPr="007400C2" w:rsidR="00443979" w:rsidP="007400C2" w:rsidRDefault="00443979" w14:paraId="30659CAC" w14:textId="77777777">
      <w:pPr>
        <w:numPr>
          <w:ilvl w:val="0"/>
          <w:numId w:val="5"/>
        </w:numPr>
        <w:spacing w:after="0" w:line="259" w:lineRule="auto"/>
        <w:ind w:left="720" w:hanging="720"/>
        <w:jc w:val="both"/>
        <w:rPr>
          <w:rFonts w:ascii="Arial" w:hAnsi="Arial" w:cs="Arial"/>
          <w:b/>
        </w:rPr>
      </w:pPr>
      <w:r w:rsidRPr="007400C2">
        <w:rPr>
          <w:rFonts w:ascii="Arial" w:hAnsi="Arial" w:cs="Arial"/>
          <w:b/>
          <w:u w:color="000000"/>
        </w:rPr>
        <w:t>Confidentiality</w:t>
      </w:r>
      <w:r w:rsidRPr="007400C2">
        <w:rPr>
          <w:rFonts w:ascii="Arial" w:hAnsi="Arial" w:cs="Arial"/>
          <w:b/>
        </w:rPr>
        <w:t xml:space="preserve"> </w:t>
      </w:r>
    </w:p>
    <w:p w:rsidRPr="006C61E3" w:rsidR="00443979" w:rsidP="007400C2" w:rsidRDefault="00443979" w14:paraId="453852D8" w14:textId="77777777">
      <w:pPr>
        <w:ind w:left="720" w:firstLine="0"/>
        <w:jc w:val="both"/>
        <w:rPr>
          <w:rFonts w:ascii="Arial" w:hAnsi="Arial" w:cs="Arial"/>
        </w:rPr>
      </w:pPr>
      <w:r w:rsidRPr="006C61E3">
        <w:rPr>
          <w:rFonts w:ascii="Arial" w:hAnsi="Arial" w:cs="Arial"/>
        </w:rPr>
        <w:t xml:space="preserve">The boundaries of confidentiality will be made clear to pupils. If a pupil discloses information which is sensitive, not generally known, and which the pupil asks not to be passed on, it will be discussed with the head teacher. The request will be honoured unless this is unavoidable in order for teachers to fulfil their professional responsibilities in relation to: </w:t>
      </w:r>
    </w:p>
    <w:p w:rsidRPr="006C61E3" w:rsidR="00443979" w:rsidP="00383B7C" w:rsidRDefault="00443979" w14:paraId="1CCEF293" w14:textId="77777777">
      <w:pPr>
        <w:spacing w:after="0" w:line="259" w:lineRule="auto"/>
        <w:ind w:left="415" w:firstLine="0"/>
        <w:jc w:val="both"/>
        <w:rPr>
          <w:rFonts w:ascii="Arial" w:hAnsi="Arial" w:cs="Arial"/>
        </w:rPr>
      </w:pPr>
      <w:r w:rsidRPr="006C61E3">
        <w:rPr>
          <w:rFonts w:ascii="Arial" w:hAnsi="Arial" w:cs="Arial"/>
        </w:rPr>
        <w:t xml:space="preserve"> </w:t>
      </w:r>
    </w:p>
    <w:p w:rsidRPr="006C61E3" w:rsidR="00443979" w:rsidP="00003A7E" w:rsidRDefault="00443979" w14:paraId="4A3CBD87" w14:textId="77777777">
      <w:pPr>
        <w:numPr>
          <w:ilvl w:val="1"/>
          <w:numId w:val="5"/>
        </w:numPr>
        <w:ind w:left="1080" w:hanging="360"/>
        <w:jc w:val="both"/>
        <w:rPr>
          <w:rFonts w:ascii="Arial" w:hAnsi="Arial" w:cs="Arial"/>
        </w:rPr>
      </w:pPr>
      <w:r w:rsidRPr="006C61E3">
        <w:rPr>
          <w:rFonts w:ascii="Arial" w:hAnsi="Arial" w:cs="Arial"/>
        </w:rPr>
        <w:t xml:space="preserve">Child Protection </w:t>
      </w:r>
    </w:p>
    <w:p w:rsidRPr="006C61E3" w:rsidR="00443979" w:rsidP="00003A7E" w:rsidRDefault="00443979" w14:paraId="173FD2DD" w14:textId="77777777">
      <w:pPr>
        <w:numPr>
          <w:ilvl w:val="1"/>
          <w:numId w:val="5"/>
        </w:numPr>
        <w:ind w:left="1080" w:hanging="360"/>
        <w:jc w:val="both"/>
        <w:rPr>
          <w:rFonts w:ascii="Arial" w:hAnsi="Arial" w:cs="Arial"/>
        </w:rPr>
      </w:pPr>
      <w:r w:rsidRPr="006C61E3">
        <w:rPr>
          <w:rFonts w:ascii="Arial" w:hAnsi="Arial" w:cs="Arial"/>
        </w:rPr>
        <w:t xml:space="preserve">Co-operation with a police investigation </w:t>
      </w:r>
    </w:p>
    <w:p w:rsidRPr="006C61E3" w:rsidR="00443979" w:rsidP="00003A7E" w:rsidRDefault="00443979" w14:paraId="06893491" w14:textId="77777777">
      <w:pPr>
        <w:numPr>
          <w:ilvl w:val="1"/>
          <w:numId w:val="5"/>
        </w:numPr>
        <w:ind w:left="1080" w:hanging="360"/>
        <w:jc w:val="both"/>
        <w:rPr>
          <w:rFonts w:ascii="Arial" w:hAnsi="Arial" w:cs="Arial"/>
        </w:rPr>
      </w:pPr>
      <w:r w:rsidRPr="006C61E3">
        <w:rPr>
          <w:rFonts w:ascii="Arial" w:hAnsi="Arial" w:cs="Arial"/>
        </w:rPr>
        <w:t xml:space="preserve">Referral to external service </w:t>
      </w:r>
    </w:p>
    <w:p w:rsidRPr="006C61E3" w:rsidR="00443979" w:rsidP="00383B7C" w:rsidRDefault="00443979" w14:paraId="58B24EB4" w14:textId="77777777">
      <w:pPr>
        <w:spacing w:after="0" w:line="259" w:lineRule="auto"/>
        <w:ind w:left="55" w:firstLine="0"/>
        <w:jc w:val="both"/>
        <w:rPr>
          <w:rFonts w:ascii="Arial" w:hAnsi="Arial" w:cs="Arial"/>
        </w:rPr>
      </w:pPr>
      <w:r w:rsidRPr="006C61E3">
        <w:rPr>
          <w:rFonts w:ascii="Arial" w:hAnsi="Arial" w:cs="Arial"/>
        </w:rPr>
        <w:t xml:space="preserve"> </w:t>
      </w:r>
    </w:p>
    <w:p w:rsidRPr="006C61E3" w:rsidR="00443979" w:rsidP="00003A7E" w:rsidRDefault="00443979" w14:paraId="4B8239CA" w14:textId="77777777">
      <w:pPr>
        <w:ind w:left="635" w:hanging="11"/>
        <w:jc w:val="both"/>
        <w:rPr>
          <w:rFonts w:ascii="Arial" w:hAnsi="Arial" w:cs="Arial"/>
        </w:rPr>
      </w:pPr>
      <w:r w:rsidRPr="006C61E3">
        <w:rPr>
          <w:rFonts w:ascii="Arial" w:hAnsi="Arial" w:cs="Arial"/>
        </w:rPr>
        <w:t xml:space="preserve">Every effort will be made to secure the pupils agreement to the way in which the school intends to use any sensitive information. </w:t>
      </w:r>
    </w:p>
    <w:p w:rsidRPr="006C61E3" w:rsidR="00443979" w:rsidP="00003A7E" w:rsidRDefault="00443979" w14:paraId="5DEFD186" w14:textId="77777777">
      <w:pPr>
        <w:spacing w:after="0" w:line="259" w:lineRule="auto"/>
        <w:ind w:left="635" w:hanging="11"/>
        <w:jc w:val="both"/>
        <w:rPr>
          <w:rFonts w:ascii="Arial" w:hAnsi="Arial" w:cs="Arial"/>
        </w:rPr>
      </w:pPr>
      <w:r w:rsidRPr="006C61E3">
        <w:rPr>
          <w:rFonts w:ascii="Arial" w:hAnsi="Arial" w:cs="Arial"/>
        </w:rPr>
        <w:t xml:space="preserve"> </w:t>
      </w:r>
    </w:p>
    <w:p w:rsidRPr="006C61E3" w:rsidR="00443979" w:rsidP="00003A7E" w:rsidRDefault="00443979" w14:paraId="5445E509" w14:textId="77777777">
      <w:pPr>
        <w:ind w:left="635" w:hanging="11"/>
        <w:jc w:val="both"/>
        <w:rPr>
          <w:rFonts w:ascii="Arial" w:hAnsi="Arial" w:cs="Arial"/>
        </w:rPr>
      </w:pPr>
      <w:r w:rsidRPr="006C61E3">
        <w:rPr>
          <w:rFonts w:ascii="Arial" w:hAnsi="Arial" w:cs="Arial"/>
        </w:rPr>
        <w:t xml:space="preserve">Ground rules will be established prior to the delivery of the SRE programme in order to protect learners and teaching staff. </w:t>
      </w:r>
    </w:p>
    <w:p w:rsidRPr="006C61E3" w:rsidR="00443979" w:rsidP="00383B7C" w:rsidRDefault="00443979" w14:paraId="18705E91" w14:textId="77777777">
      <w:pPr>
        <w:spacing w:after="0" w:line="259" w:lineRule="auto"/>
        <w:ind w:left="55" w:firstLine="0"/>
        <w:jc w:val="both"/>
        <w:rPr>
          <w:rFonts w:ascii="Arial" w:hAnsi="Arial" w:cs="Arial"/>
        </w:rPr>
      </w:pPr>
      <w:r w:rsidRPr="006C61E3">
        <w:rPr>
          <w:rFonts w:ascii="Arial" w:hAnsi="Arial" w:cs="Arial"/>
        </w:rPr>
        <w:t xml:space="preserve"> </w:t>
      </w:r>
    </w:p>
    <w:p w:rsidRPr="00003A7E" w:rsidR="00443979" w:rsidP="00003A7E" w:rsidRDefault="00443979" w14:paraId="29E8A16A" w14:textId="77777777">
      <w:pPr>
        <w:numPr>
          <w:ilvl w:val="0"/>
          <w:numId w:val="5"/>
        </w:numPr>
        <w:spacing w:after="0" w:line="259" w:lineRule="auto"/>
        <w:ind w:left="720" w:hanging="720"/>
        <w:jc w:val="both"/>
        <w:rPr>
          <w:rFonts w:ascii="Arial" w:hAnsi="Arial" w:cs="Arial"/>
          <w:b/>
        </w:rPr>
      </w:pPr>
      <w:r w:rsidRPr="00003A7E">
        <w:rPr>
          <w:rFonts w:ascii="Arial" w:hAnsi="Arial" w:cs="Arial"/>
          <w:b/>
          <w:u w:color="000000"/>
        </w:rPr>
        <w:t>Equality</w:t>
      </w:r>
      <w:r w:rsidRPr="00003A7E">
        <w:rPr>
          <w:rFonts w:ascii="Arial" w:hAnsi="Arial" w:cs="Arial"/>
          <w:b/>
        </w:rPr>
        <w:t xml:space="preserve"> </w:t>
      </w:r>
    </w:p>
    <w:p w:rsidRPr="006C61E3" w:rsidR="00443979" w:rsidP="00003A7E" w:rsidRDefault="00443979" w14:paraId="5C8536F3" w14:textId="77777777">
      <w:pPr>
        <w:ind w:left="720" w:firstLine="0"/>
        <w:jc w:val="both"/>
        <w:rPr>
          <w:rFonts w:ascii="Arial" w:hAnsi="Arial" w:cs="Arial"/>
        </w:rPr>
      </w:pPr>
      <w:r w:rsidRPr="006C61E3">
        <w:rPr>
          <w:rFonts w:ascii="Arial" w:hAnsi="Arial" w:cs="Arial"/>
        </w:rPr>
        <w:t xml:space="preserve">As an employer and provider of services </w:t>
      </w:r>
      <w:r w:rsidR="00232482">
        <w:rPr>
          <w:rFonts w:ascii="Arial" w:hAnsi="Arial" w:cs="Arial"/>
        </w:rPr>
        <w:t xml:space="preserve">The </w:t>
      </w:r>
      <w:proofErr w:type="spellStart"/>
      <w:r w:rsidR="00232482">
        <w:rPr>
          <w:rFonts w:ascii="Arial" w:hAnsi="Arial" w:cs="Arial"/>
        </w:rPr>
        <w:t>Hafod</w:t>
      </w:r>
      <w:proofErr w:type="spellEnd"/>
      <w:r w:rsidR="00232482">
        <w:rPr>
          <w:rFonts w:ascii="Arial" w:hAnsi="Arial" w:cs="Arial"/>
        </w:rPr>
        <w:t xml:space="preserve"> Federation</w:t>
      </w:r>
      <w:r w:rsidRPr="006C61E3">
        <w:rPr>
          <w:rFonts w:ascii="Arial" w:hAnsi="Arial" w:cs="Arial"/>
        </w:rPr>
        <w:t xml:space="preserve"> will not unlawfully discriminate on grounds of age, disability, gender, gender reassignment, race or ethnicity, religion or belief, sexual orientation, marriage or civil partnership, pregnancy and maternity or on the grounds of Welsh language. </w:t>
      </w:r>
    </w:p>
    <w:p w:rsidRPr="006C61E3" w:rsidR="00443979" w:rsidP="00003A7E" w:rsidRDefault="00443979" w14:paraId="7D99E124" w14:textId="77777777">
      <w:pPr>
        <w:spacing w:after="0" w:line="259" w:lineRule="auto"/>
        <w:ind w:left="720" w:hanging="720"/>
        <w:jc w:val="both"/>
        <w:rPr>
          <w:rFonts w:ascii="Arial" w:hAnsi="Arial" w:cs="Arial"/>
        </w:rPr>
      </w:pPr>
      <w:r w:rsidRPr="006C61E3">
        <w:rPr>
          <w:rFonts w:ascii="Arial" w:hAnsi="Arial" w:cs="Arial"/>
        </w:rPr>
        <w:t xml:space="preserve"> </w:t>
      </w:r>
    </w:p>
    <w:p w:rsidRPr="006C61E3" w:rsidR="00443979" w:rsidP="00003A7E" w:rsidRDefault="00443979" w14:paraId="135F0C41" w14:textId="77777777">
      <w:pPr>
        <w:ind w:left="720" w:firstLine="0"/>
        <w:jc w:val="both"/>
        <w:rPr>
          <w:rFonts w:ascii="Arial" w:hAnsi="Arial" w:cs="Arial"/>
        </w:rPr>
      </w:pPr>
      <w:r w:rsidRPr="006C61E3">
        <w:rPr>
          <w:rFonts w:ascii="Arial" w:hAnsi="Arial" w:cs="Arial"/>
        </w:rPr>
        <w:t xml:space="preserve">All pupils, their parents and guardians, volunteers, staff and school governors are valued and will be treated with dignity and respect. The </w:t>
      </w:r>
      <w:r w:rsidR="00232482">
        <w:rPr>
          <w:rFonts w:ascii="Arial" w:hAnsi="Arial" w:cs="Arial"/>
        </w:rPr>
        <w:t>federation</w:t>
      </w:r>
      <w:r w:rsidRPr="006C61E3">
        <w:rPr>
          <w:rFonts w:ascii="Arial" w:hAnsi="Arial" w:cs="Arial"/>
        </w:rPr>
        <w:t xml:space="preserve"> will not tolerate any form of discrimination, harassment or victimisation. </w:t>
      </w:r>
    </w:p>
    <w:p w:rsidRPr="006C61E3" w:rsidR="00443979" w:rsidP="00003A7E" w:rsidRDefault="00443979" w14:paraId="4065DBED" w14:textId="77777777">
      <w:pPr>
        <w:spacing w:after="0" w:line="259" w:lineRule="auto"/>
        <w:ind w:left="720" w:hanging="720"/>
        <w:jc w:val="both"/>
        <w:rPr>
          <w:rFonts w:ascii="Arial" w:hAnsi="Arial" w:cs="Arial"/>
        </w:rPr>
      </w:pPr>
      <w:r w:rsidRPr="006C61E3">
        <w:rPr>
          <w:rFonts w:ascii="Arial" w:hAnsi="Arial" w:cs="Arial"/>
        </w:rPr>
        <w:t xml:space="preserve"> </w:t>
      </w:r>
    </w:p>
    <w:p w:rsidRPr="006C61E3" w:rsidR="00443979" w:rsidP="00003A7E" w:rsidRDefault="00443979" w14:paraId="1EB2E36C" w14:textId="77777777">
      <w:pPr>
        <w:ind w:left="720" w:firstLine="0"/>
        <w:jc w:val="both"/>
        <w:rPr>
          <w:rFonts w:ascii="Arial" w:hAnsi="Arial" w:cs="Arial"/>
        </w:rPr>
      </w:pPr>
      <w:r w:rsidRPr="006C61E3">
        <w:rPr>
          <w:rFonts w:ascii="Arial" w:hAnsi="Arial" w:cs="Arial"/>
        </w:rPr>
        <w:t>We will work across our community to ensure our commitment to equality and fairness is shared and take steps to ensure that our school</w:t>
      </w:r>
      <w:r w:rsidR="00232482">
        <w:rPr>
          <w:rFonts w:ascii="Arial" w:hAnsi="Arial" w:cs="Arial"/>
        </w:rPr>
        <w:t>s</w:t>
      </w:r>
      <w:r w:rsidRPr="006C61E3">
        <w:rPr>
          <w:rFonts w:ascii="Arial" w:hAnsi="Arial" w:cs="Arial"/>
        </w:rPr>
        <w:t xml:space="preserve"> </w:t>
      </w:r>
      <w:r w:rsidR="00232482">
        <w:rPr>
          <w:rFonts w:ascii="Arial" w:hAnsi="Arial" w:cs="Arial"/>
        </w:rPr>
        <w:t>are</w:t>
      </w:r>
      <w:r w:rsidRPr="006C61E3">
        <w:rPr>
          <w:rFonts w:ascii="Arial" w:hAnsi="Arial" w:cs="Arial"/>
        </w:rPr>
        <w:t xml:space="preserve"> accessible, welcoming and inclusive. </w:t>
      </w:r>
    </w:p>
    <w:p w:rsidRPr="006C61E3" w:rsidR="00443979" w:rsidP="00383B7C" w:rsidRDefault="00443979" w14:paraId="4FCB7548" w14:textId="77777777">
      <w:pPr>
        <w:spacing w:after="0" w:line="259" w:lineRule="auto"/>
        <w:ind w:left="55" w:firstLine="0"/>
        <w:jc w:val="both"/>
        <w:rPr>
          <w:rFonts w:ascii="Arial" w:hAnsi="Arial" w:cs="Arial"/>
        </w:rPr>
      </w:pPr>
      <w:r w:rsidRPr="006C61E3">
        <w:rPr>
          <w:rFonts w:ascii="Arial" w:hAnsi="Arial" w:cs="Arial"/>
        </w:rPr>
        <w:t xml:space="preserve"> </w:t>
      </w:r>
    </w:p>
    <w:p w:rsidRPr="00003A7E" w:rsidR="00443979" w:rsidP="00003A7E" w:rsidRDefault="00443979" w14:paraId="4B5F3D32" w14:textId="77777777">
      <w:pPr>
        <w:numPr>
          <w:ilvl w:val="0"/>
          <w:numId w:val="5"/>
        </w:numPr>
        <w:spacing w:after="0" w:line="259" w:lineRule="auto"/>
        <w:ind w:left="720" w:hanging="720"/>
        <w:jc w:val="both"/>
        <w:rPr>
          <w:rFonts w:ascii="Arial" w:hAnsi="Arial" w:cs="Arial"/>
          <w:b/>
        </w:rPr>
      </w:pPr>
      <w:r w:rsidRPr="00003A7E">
        <w:rPr>
          <w:rFonts w:ascii="Arial" w:hAnsi="Arial" w:cs="Arial"/>
          <w:b/>
          <w:u w:color="000000"/>
        </w:rPr>
        <w:t>Implementation</w:t>
      </w:r>
      <w:r w:rsidRPr="00003A7E">
        <w:rPr>
          <w:rFonts w:ascii="Arial" w:hAnsi="Arial" w:cs="Arial"/>
          <w:b/>
        </w:rPr>
        <w:t xml:space="preserve">  </w:t>
      </w:r>
    </w:p>
    <w:p w:rsidRPr="006C61E3" w:rsidR="00443979" w:rsidP="00003A7E" w:rsidRDefault="00232482" w14:paraId="1FBB928A" w14:textId="77777777">
      <w:pPr>
        <w:ind w:left="720" w:firstLine="0"/>
        <w:jc w:val="both"/>
        <w:rPr>
          <w:rFonts w:ascii="Arial" w:hAnsi="Arial" w:cs="Arial"/>
        </w:rPr>
      </w:pPr>
      <w:r>
        <w:rPr>
          <w:rFonts w:ascii="Arial" w:hAnsi="Arial" w:cs="Arial"/>
        </w:rPr>
        <w:t xml:space="preserve">In the </w:t>
      </w:r>
      <w:proofErr w:type="spellStart"/>
      <w:r>
        <w:rPr>
          <w:rFonts w:ascii="Arial" w:hAnsi="Arial" w:cs="Arial"/>
        </w:rPr>
        <w:t>Hafod</w:t>
      </w:r>
      <w:proofErr w:type="spellEnd"/>
      <w:r>
        <w:rPr>
          <w:rFonts w:ascii="Arial" w:hAnsi="Arial" w:cs="Arial"/>
        </w:rPr>
        <w:t xml:space="preserve"> Federation</w:t>
      </w:r>
      <w:r w:rsidRPr="006C61E3" w:rsidR="00443979">
        <w:rPr>
          <w:rFonts w:ascii="Arial" w:hAnsi="Arial" w:cs="Arial"/>
        </w:rPr>
        <w:t xml:space="preserve">, the teaching staff are responsible for implementing the SRE programme.  </w:t>
      </w:r>
    </w:p>
    <w:p w:rsidRPr="006C61E3" w:rsidR="00443979" w:rsidP="00003A7E" w:rsidRDefault="00443979" w14:paraId="79F176C5" w14:textId="77777777">
      <w:pPr>
        <w:spacing w:after="0" w:line="259" w:lineRule="auto"/>
        <w:ind w:left="720" w:hanging="720"/>
        <w:jc w:val="both"/>
        <w:rPr>
          <w:rFonts w:ascii="Arial" w:hAnsi="Arial" w:cs="Arial"/>
        </w:rPr>
      </w:pPr>
      <w:r w:rsidRPr="006C61E3">
        <w:rPr>
          <w:rFonts w:ascii="Arial" w:hAnsi="Arial" w:cs="Arial"/>
        </w:rPr>
        <w:t xml:space="preserve"> </w:t>
      </w:r>
    </w:p>
    <w:p w:rsidRPr="006C61E3" w:rsidR="00443979" w:rsidP="00003A7E" w:rsidRDefault="00443979" w14:paraId="3F665E13" w14:textId="77777777">
      <w:pPr>
        <w:ind w:left="720" w:firstLine="0"/>
        <w:jc w:val="both"/>
        <w:rPr>
          <w:rFonts w:ascii="Arial" w:hAnsi="Arial" w:cs="Arial"/>
        </w:rPr>
      </w:pPr>
      <w:r w:rsidRPr="006C61E3">
        <w:rPr>
          <w:rFonts w:ascii="Arial" w:hAnsi="Arial" w:cs="Arial"/>
        </w:rPr>
        <w:t xml:space="preserve">The Head teacher and Governing Body have ultimate responsibility for the implementation of the SRE Policy. It is the responsibility of the Head teacher to ensure that both staff and parents are informed about the SRE policy, and that the policy is implemented effectively. It is also the Head teacher’s responsibility to ensure that members of staff are given sufficient training, so that they can teach effectively and handle any difficult issues with sensitivity. </w:t>
      </w:r>
    </w:p>
    <w:p w:rsidRPr="006C61E3" w:rsidR="00443979" w:rsidP="00003A7E" w:rsidRDefault="00443979" w14:paraId="5533D824" w14:textId="77777777">
      <w:pPr>
        <w:spacing w:after="0" w:line="259" w:lineRule="auto"/>
        <w:ind w:left="720" w:hanging="720"/>
        <w:jc w:val="both"/>
        <w:rPr>
          <w:rFonts w:ascii="Arial" w:hAnsi="Arial" w:cs="Arial"/>
        </w:rPr>
      </w:pPr>
      <w:r w:rsidRPr="006C61E3">
        <w:rPr>
          <w:rFonts w:ascii="Arial" w:hAnsi="Arial" w:cs="Arial"/>
        </w:rPr>
        <w:t xml:space="preserve"> </w:t>
      </w:r>
    </w:p>
    <w:p w:rsidRPr="006C61E3" w:rsidR="00443979" w:rsidP="00003A7E" w:rsidRDefault="00443979" w14:paraId="40F7C3BB" w14:textId="77777777">
      <w:pPr>
        <w:spacing w:line="240" w:lineRule="auto"/>
        <w:ind w:left="720" w:right="-11" w:firstLine="0"/>
        <w:jc w:val="both"/>
        <w:rPr>
          <w:rFonts w:ascii="Arial" w:hAnsi="Arial" w:cs="Arial"/>
        </w:rPr>
      </w:pPr>
      <w:r w:rsidRPr="006C61E3">
        <w:rPr>
          <w:rFonts w:ascii="Arial" w:hAnsi="Arial" w:cs="Arial"/>
        </w:rPr>
        <w:t xml:space="preserve">Consideration will be given to ensure the complementary role of all school policies to the PSE curriculum, to ensure that the curriculum reflects the contents of the policy and the policy reinforces the curriculum: </w:t>
      </w:r>
    </w:p>
    <w:p w:rsidRPr="006C61E3" w:rsidR="00443979" w:rsidP="7A0D9B59" w:rsidRDefault="00443979" w14:paraId="535D71CF" w14:textId="5A37261E">
      <w:pPr>
        <w:spacing w:after="0" w:line="259" w:lineRule="auto"/>
        <w:ind w:left="720" w:hanging="720"/>
        <w:jc w:val="both"/>
        <w:rPr>
          <w:rFonts w:ascii="Arial" w:hAnsi="Arial" w:cs="Arial"/>
        </w:rPr>
      </w:pPr>
      <w:r w:rsidRPr="7A0D9B59" w:rsidR="00443979">
        <w:rPr>
          <w:rFonts w:ascii="Arial" w:hAnsi="Arial" w:cs="Arial"/>
        </w:rPr>
        <w:t xml:space="preserve"> </w:t>
      </w:r>
    </w:p>
    <w:p w:rsidRPr="006C61E3" w:rsidR="00443979" w:rsidP="7A0D9B59" w:rsidRDefault="00443979" w14:paraId="73BC65B0" w14:textId="77777777">
      <w:pPr>
        <w:spacing w:after="0" w:line="259" w:lineRule="auto"/>
        <w:ind w:left="720"/>
        <w:jc w:val="both"/>
        <w:rPr>
          <w:rFonts w:ascii="Arial" w:hAnsi="Arial" w:cs="Arial"/>
        </w:rPr>
      </w:pPr>
      <w:r w:rsidRPr="006C61E3" w:rsidR="00443979">
        <w:rPr>
          <w:rFonts w:ascii="Arial" w:hAnsi="Arial" w:cs="Arial"/>
        </w:rPr>
        <w:t xml:space="preserve">Child withdrawal procedures </w:t>
      </w:r>
      <w:r w:rsidRPr="006C61E3">
        <w:rPr>
          <w:rFonts w:ascii="Arial" w:hAnsi="Arial" w:cs="Arial"/>
        </w:rPr>
        <w:tab/>
      </w:r>
      <w:r w:rsidRPr="006C61E3" w:rsidR="00443979">
        <w:rPr>
          <w:rFonts w:ascii="Arial" w:hAnsi="Arial" w:cs="Arial"/>
        </w:rPr>
        <w:t xml:space="preserve"> </w:t>
      </w:r>
      <w:r w:rsidRPr="006C61E3">
        <w:rPr>
          <w:rFonts w:ascii="Arial" w:hAnsi="Arial" w:cs="Arial"/>
        </w:rPr>
        <w:tab/>
      </w:r>
      <w:r w:rsidRPr="006C61E3" w:rsidR="00443979">
        <w:rPr>
          <w:rFonts w:ascii="Arial" w:hAnsi="Arial" w:cs="Arial"/>
        </w:rPr>
        <w:t xml:space="preserve">Child Protection procedures </w:t>
      </w:r>
    </w:p>
    <w:p w:rsidR="00443979" w:rsidP="7A0D9B59" w:rsidRDefault="00443979" w14:paraId="1D95F8DE" w14:textId="77777777" w14:noSpellErr="1">
      <w:pPr>
        <w:tabs>
          <w:tab w:val="center" w:pos="2935"/>
          <w:tab w:val="center" w:pos="3655"/>
          <w:tab w:val="center" w:pos="5758"/>
        </w:tabs>
        <w:ind w:left="720"/>
        <w:jc w:val="both"/>
        <w:rPr>
          <w:rFonts w:ascii="Arial" w:hAnsi="Arial" w:cs="Arial"/>
        </w:rPr>
      </w:pPr>
      <w:r w:rsidRPr="006C61E3" w:rsidR="00443979">
        <w:rPr>
          <w:rFonts w:ascii="Arial" w:hAnsi="Arial" w:cs="Arial"/>
        </w:rPr>
        <w:t xml:space="preserve">Bullying procedures </w:t>
      </w:r>
      <w:r w:rsidRPr="006C61E3">
        <w:rPr>
          <w:rFonts w:ascii="Arial" w:hAnsi="Arial" w:cs="Arial"/>
        </w:rPr>
        <w:tab/>
      </w:r>
      <w:r w:rsidRPr="006C61E3" w:rsidR="00443979">
        <w:rPr>
          <w:rFonts w:ascii="Arial" w:hAnsi="Arial" w:cs="Arial"/>
        </w:rPr>
        <w:t xml:space="preserve"> </w:t>
      </w:r>
      <w:r w:rsidRPr="006C61E3">
        <w:rPr>
          <w:rFonts w:ascii="Arial" w:hAnsi="Arial" w:cs="Arial"/>
        </w:rPr>
        <w:tab/>
      </w:r>
      <w:r w:rsidRPr="006C61E3" w:rsidR="00443979">
        <w:rPr>
          <w:rFonts w:ascii="Arial" w:hAnsi="Arial" w:cs="Arial"/>
        </w:rPr>
        <w:t xml:space="preserve"> </w:t>
      </w:r>
      <w:r w:rsidRPr="006C61E3">
        <w:rPr>
          <w:rFonts w:ascii="Arial" w:hAnsi="Arial" w:cs="Arial"/>
        </w:rPr>
        <w:tab/>
      </w:r>
      <w:r w:rsidRPr="006C61E3" w:rsidR="00443979">
        <w:rPr>
          <w:rFonts w:ascii="Arial" w:hAnsi="Arial" w:cs="Arial"/>
        </w:rPr>
        <w:t xml:space="preserve">            Equality statement </w:t>
      </w:r>
    </w:p>
    <w:p w:rsidRPr="006C61E3" w:rsidR="00443979" w:rsidP="7A0D9B59" w:rsidRDefault="00443979" w14:paraId="1D790DBB" w14:textId="64162308">
      <w:pPr>
        <w:pStyle w:val="Normal"/>
        <w:tabs>
          <w:tab w:val="center" w:pos="2935"/>
          <w:tab w:val="center" w:pos="3655"/>
          <w:tab w:val="center" w:pos="5758"/>
        </w:tabs>
        <w:ind w:left="720" w:hanging="720"/>
        <w:jc w:val="both"/>
        <w:rPr>
          <w:rFonts w:ascii="Arial" w:hAnsi="Arial" w:cs="Arial"/>
        </w:rPr>
      </w:pPr>
      <w:r w:rsidRPr="7A0D9B59" w:rsidR="00443979">
        <w:rPr>
          <w:rFonts w:ascii="Arial" w:hAnsi="Arial" w:cs="Arial"/>
        </w:rPr>
        <w:t xml:space="preserve"> </w:t>
      </w:r>
    </w:p>
    <w:p w:rsidRPr="00C15653" w:rsidR="00443979" w:rsidP="00C15653" w:rsidRDefault="00443979" w14:paraId="4810716F" w14:textId="77777777">
      <w:pPr>
        <w:numPr>
          <w:ilvl w:val="0"/>
          <w:numId w:val="7"/>
        </w:numPr>
        <w:spacing w:after="0" w:line="259" w:lineRule="auto"/>
        <w:ind w:left="540" w:hanging="540"/>
        <w:jc w:val="both"/>
        <w:rPr>
          <w:rFonts w:ascii="Arial" w:hAnsi="Arial" w:cs="Arial"/>
          <w:b/>
        </w:rPr>
      </w:pPr>
      <w:r w:rsidRPr="00C15653">
        <w:rPr>
          <w:rFonts w:ascii="Arial" w:hAnsi="Arial" w:cs="Arial"/>
          <w:b/>
          <w:u w:color="000000"/>
        </w:rPr>
        <w:t>Policy formation and Consultation Process</w:t>
      </w:r>
      <w:r w:rsidRPr="00C15653">
        <w:rPr>
          <w:rFonts w:ascii="Arial" w:hAnsi="Arial" w:cs="Arial"/>
          <w:b/>
        </w:rPr>
        <w:t xml:space="preserve"> </w:t>
      </w:r>
    </w:p>
    <w:p w:rsidRPr="006C61E3" w:rsidR="00443979" w:rsidP="00C15653" w:rsidRDefault="00443979" w14:paraId="39DC9980" w14:textId="77777777">
      <w:pPr>
        <w:ind w:left="540" w:firstLine="0"/>
        <w:jc w:val="both"/>
        <w:rPr>
          <w:rFonts w:ascii="Arial" w:hAnsi="Arial" w:cs="Arial"/>
        </w:rPr>
      </w:pPr>
      <w:r w:rsidRPr="006C61E3">
        <w:rPr>
          <w:rFonts w:ascii="Arial" w:hAnsi="Arial" w:cs="Arial"/>
        </w:rPr>
        <w:t xml:space="preserve">The Sex and Relationships Education Policy was developed in line with local and national guidance.  </w:t>
      </w:r>
    </w:p>
    <w:p w:rsidRPr="006C61E3" w:rsidR="00443979" w:rsidP="00C15653" w:rsidRDefault="00443979" w14:paraId="5EF985BC" w14:textId="77777777">
      <w:pPr>
        <w:ind w:left="540" w:firstLine="0"/>
        <w:jc w:val="both"/>
        <w:rPr>
          <w:rFonts w:ascii="Arial" w:hAnsi="Arial" w:cs="Arial"/>
        </w:rPr>
      </w:pPr>
      <w:r w:rsidRPr="006C61E3">
        <w:rPr>
          <w:rFonts w:ascii="Arial" w:hAnsi="Arial" w:cs="Arial"/>
        </w:rPr>
        <w:t xml:space="preserve">Parents/governors were consulted before presenting the draft policy/procedures to the staff/governing body.   </w:t>
      </w:r>
    </w:p>
    <w:p w:rsidRPr="006C61E3" w:rsidR="00443979" w:rsidP="00C15653" w:rsidRDefault="00443979" w14:paraId="258C6D04" w14:textId="77777777">
      <w:pPr>
        <w:spacing w:after="0" w:line="259" w:lineRule="auto"/>
        <w:ind w:left="540" w:hanging="540"/>
        <w:jc w:val="both"/>
        <w:rPr>
          <w:rFonts w:ascii="Arial" w:hAnsi="Arial" w:cs="Arial"/>
        </w:rPr>
      </w:pPr>
      <w:r w:rsidRPr="006C61E3">
        <w:rPr>
          <w:rFonts w:ascii="Arial" w:hAnsi="Arial" w:cs="Arial"/>
          <w:b/>
        </w:rPr>
        <w:t xml:space="preserve"> </w:t>
      </w:r>
    </w:p>
    <w:p w:rsidRPr="00C15653" w:rsidR="00443979" w:rsidP="00C15653" w:rsidRDefault="00443979" w14:paraId="173F05A0" w14:textId="77777777">
      <w:pPr>
        <w:numPr>
          <w:ilvl w:val="0"/>
          <w:numId w:val="7"/>
        </w:numPr>
        <w:spacing w:after="0" w:line="259" w:lineRule="auto"/>
        <w:ind w:left="540" w:hanging="540"/>
        <w:jc w:val="both"/>
        <w:rPr>
          <w:rFonts w:ascii="Arial" w:hAnsi="Arial" w:cs="Arial"/>
          <w:b/>
        </w:rPr>
      </w:pPr>
      <w:r w:rsidRPr="00C15653">
        <w:rPr>
          <w:rFonts w:ascii="Arial" w:hAnsi="Arial" w:cs="Arial"/>
          <w:b/>
          <w:u w:color="000000"/>
        </w:rPr>
        <w:t>Monitoring and Evaluation</w:t>
      </w:r>
      <w:r w:rsidRPr="00C15653">
        <w:rPr>
          <w:rFonts w:ascii="Arial" w:hAnsi="Arial" w:cs="Arial"/>
          <w:b/>
        </w:rPr>
        <w:t xml:space="preserve"> </w:t>
      </w:r>
    </w:p>
    <w:p w:rsidRPr="006C61E3" w:rsidR="00443979" w:rsidP="00C15653" w:rsidRDefault="00443979" w14:paraId="67C7966D" w14:textId="77777777">
      <w:pPr>
        <w:ind w:left="540" w:firstLine="0"/>
        <w:jc w:val="both"/>
        <w:rPr>
          <w:rFonts w:ascii="Arial" w:hAnsi="Arial" w:cs="Arial"/>
        </w:rPr>
      </w:pPr>
      <w:r w:rsidRPr="006C61E3">
        <w:rPr>
          <w:rFonts w:ascii="Arial" w:hAnsi="Arial" w:cs="Arial"/>
        </w:rPr>
        <w:t xml:space="preserve">The Sex and Relationships Education programme will be monitored and evaluated by the PSE coordinator in accordance with the annual self-evaluation process.  </w:t>
      </w:r>
    </w:p>
    <w:p w:rsidRPr="006C61E3" w:rsidR="00443979" w:rsidP="00C15653" w:rsidRDefault="00443979" w14:paraId="6EE2C27D" w14:textId="77777777">
      <w:pPr>
        <w:spacing w:after="0" w:line="259" w:lineRule="auto"/>
        <w:ind w:left="540" w:hanging="540"/>
        <w:jc w:val="both"/>
        <w:rPr>
          <w:rFonts w:ascii="Arial" w:hAnsi="Arial" w:cs="Arial"/>
        </w:rPr>
      </w:pPr>
      <w:r w:rsidRPr="006C61E3">
        <w:rPr>
          <w:rFonts w:ascii="Arial" w:hAnsi="Arial" w:cs="Arial"/>
        </w:rPr>
        <w:t xml:space="preserve"> </w:t>
      </w:r>
    </w:p>
    <w:p w:rsidRPr="006C61E3" w:rsidR="00443979" w:rsidP="00C15653" w:rsidRDefault="00443979" w14:paraId="0C4C2F06" w14:textId="77777777">
      <w:pPr>
        <w:ind w:left="540" w:firstLine="0"/>
        <w:jc w:val="both"/>
        <w:rPr>
          <w:rFonts w:ascii="Arial" w:hAnsi="Arial" w:cs="Arial"/>
        </w:rPr>
      </w:pPr>
      <w:r w:rsidRPr="006C61E3">
        <w:rPr>
          <w:rFonts w:ascii="Arial" w:hAnsi="Arial" w:cs="Arial"/>
        </w:rPr>
        <w:t xml:space="preserve">The following people will be consulted when the policy is reviewed:  </w:t>
      </w:r>
    </w:p>
    <w:p w:rsidRPr="006C61E3" w:rsidR="00443979" w:rsidP="00C15653" w:rsidRDefault="00443979" w14:paraId="61B4A529" w14:textId="77777777">
      <w:pPr>
        <w:spacing w:after="0" w:line="259" w:lineRule="auto"/>
        <w:ind w:left="540" w:firstLine="0"/>
        <w:jc w:val="both"/>
        <w:rPr>
          <w:rFonts w:ascii="Arial" w:hAnsi="Arial" w:cs="Arial"/>
        </w:rPr>
      </w:pPr>
      <w:r w:rsidRPr="006C61E3">
        <w:rPr>
          <w:rFonts w:ascii="Arial" w:hAnsi="Arial" w:cs="Arial"/>
        </w:rPr>
        <w:t xml:space="preserve"> </w:t>
      </w:r>
    </w:p>
    <w:p w:rsidRPr="006C61E3" w:rsidR="00443979" w:rsidP="00C15653" w:rsidRDefault="00443979" w14:paraId="6A3107A2" w14:textId="77777777">
      <w:pPr>
        <w:numPr>
          <w:ilvl w:val="1"/>
          <w:numId w:val="7"/>
        </w:numPr>
        <w:ind w:left="540" w:firstLine="0"/>
        <w:jc w:val="both"/>
        <w:rPr>
          <w:rFonts w:ascii="Arial" w:hAnsi="Arial" w:cs="Arial"/>
        </w:rPr>
      </w:pPr>
      <w:r w:rsidRPr="006C61E3">
        <w:rPr>
          <w:rFonts w:ascii="Arial" w:hAnsi="Arial" w:cs="Arial"/>
        </w:rPr>
        <w:t xml:space="preserve">Pupils  </w:t>
      </w:r>
    </w:p>
    <w:p w:rsidRPr="006C61E3" w:rsidR="00443979" w:rsidP="00C15653" w:rsidRDefault="00443979" w14:paraId="75FEC7B6" w14:textId="77777777">
      <w:pPr>
        <w:numPr>
          <w:ilvl w:val="1"/>
          <w:numId w:val="7"/>
        </w:numPr>
        <w:ind w:left="540" w:firstLine="0"/>
        <w:jc w:val="both"/>
        <w:rPr>
          <w:rFonts w:ascii="Arial" w:hAnsi="Arial" w:cs="Arial"/>
        </w:rPr>
      </w:pPr>
      <w:r w:rsidRPr="006C61E3">
        <w:rPr>
          <w:rFonts w:ascii="Arial" w:hAnsi="Arial" w:cs="Arial"/>
        </w:rPr>
        <w:t xml:space="preserve">Staff  </w:t>
      </w:r>
    </w:p>
    <w:p w:rsidRPr="006C61E3" w:rsidR="00443979" w:rsidP="00C15653" w:rsidRDefault="00443979" w14:paraId="4A40869B" w14:textId="77777777">
      <w:pPr>
        <w:numPr>
          <w:ilvl w:val="1"/>
          <w:numId w:val="7"/>
        </w:numPr>
        <w:ind w:left="540" w:firstLine="0"/>
        <w:jc w:val="both"/>
        <w:rPr>
          <w:rFonts w:ascii="Arial" w:hAnsi="Arial" w:cs="Arial"/>
        </w:rPr>
      </w:pPr>
      <w:r w:rsidRPr="006C61E3">
        <w:rPr>
          <w:rFonts w:ascii="Arial" w:hAnsi="Arial" w:cs="Arial"/>
        </w:rPr>
        <w:t xml:space="preserve">Governors  </w:t>
      </w:r>
    </w:p>
    <w:p w:rsidRPr="006C61E3" w:rsidR="00443979" w:rsidP="00C15653" w:rsidRDefault="00443979" w14:paraId="2878BAF5" w14:textId="77777777">
      <w:pPr>
        <w:numPr>
          <w:ilvl w:val="1"/>
          <w:numId w:val="7"/>
        </w:numPr>
        <w:ind w:left="540" w:firstLine="0"/>
        <w:jc w:val="both"/>
        <w:rPr>
          <w:rFonts w:ascii="Arial" w:hAnsi="Arial" w:cs="Arial"/>
        </w:rPr>
      </w:pPr>
      <w:r w:rsidRPr="006C61E3">
        <w:rPr>
          <w:rFonts w:ascii="Arial" w:hAnsi="Arial" w:cs="Arial"/>
        </w:rPr>
        <w:t xml:space="preserve">Parents/ Carers  </w:t>
      </w:r>
    </w:p>
    <w:p w:rsidRPr="006C61E3" w:rsidR="00443979" w:rsidP="00C15653" w:rsidRDefault="00443979" w14:paraId="3AA909E4" w14:textId="77777777">
      <w:pPr>
        <w:numPr>
          <w:ilvl w:val="1"/>
          <w:numId w:val="7"/>
        </w:numPr>
        <w:ind w:left="540" w:firstLine="0"/>
        <w:jc w:val="both"/>
        <w:rPr>
          <w:rFonts w:ascii="Arial" w:hAnsi="Arial" w:cs="Arial"/>
        </w:rPr>
      </w:pPr>
      <w:r w:rsidRPr="006C61E3">
        <w:rPr>
          <w:rFonts w:ascii="Arial" w:hAnsi="Arial" w:cs="Arial"/>
        </w:rPr>
        <w:t xml:space="preserve">Health Professionals </w:t>
      </w:r>
    </w:p>
    <w:p w:rsidRPr="006C61E3" w:rsidR="00443979" w:rsidP="00383B7C" w:rsidRDefault="00443979" w14:paraId="01ED5536" w14:textId="77777777">
      <w:pPr>
        <w:spacing w:after="0" w:line="259" w:lineRule="auto"/>
        <w:ind w:left="55" w:firstLine="0"/>
        <w:jc w:val="both"/>
        <w:rPr>
          <w:rFonts w:ascii="Arial" w:hAnsi="Arial" w:cs="Arial"/>
        </w:rPr>
      </w:pPr>
      <w:r w:rsidRPr="006C61E3">
        <w:rPr>
          <w:rFonts w:ascii="Arial" w:hAnsi="Arial" w:cs="Arial"/>
        </w:rPr>
        <w:t xml:space="preserve"> </w:t>
      </w:r>
    </w:p>
    <w:p w:rsidRPr="006C61E3" w:rsidR="00443979" w:rsidP="00C15653" w:rsidRDefault="00443979" w14:paraId="08EAA2E1" w14:textId="77777777">
      <w:pPr>
        <w:ind w:left="567" w:firstLine="0"/>
        <w:jc w:val="both"/>
        <w:rPr>
          <w:rFonts w:ascii="Arial" w:hAnsi="Arial" w:cs="Arial"/>
        </w:rPr>
      </w:pPr>
      <w:r w:rsidRPr="006C61E3">
        <w:rPr>
          <w:rFonts w:ascii="Arial" w:hAnsi="Arial" w:cs="Arial"/>
        </w:rPr>
        <w:t xml:space="preserve">Opportunities will be provided which will enable pupils to participate and evaluate what they have learnt according to their age, needs and ability. </w:t>
      </w:r>
    </w:p>
    <w:p w:rsidRPr="006C61E3" w:rsidR="00443979" w:rsidP="00C15653" w:rsidRDefault="00443979" w14:paraId="2C77564D" w14:textId="77777777">
      <w:pPr>
        <w:spacing w:after="0" w:line="259" w:lineRule="auto"/>
        <w:ind w:left="567" w:firstLine="0"/>
        <w:jc w:val="both"/>
        <w:rPr>
          <w:rFonts w:ascii="Arial" w:hAnsi="Arial" w:cs="Arial"/>
        </w:rPr>
      </w:pPr>
      <w:r w:rsidRPr="006C61E3">
        <w:rPr>
          <w:rFonts w:ascii="Arial" w:hAnsi="Arial" w:cs="Arial"/>
        </w:rPr>
        <w:t xml:space="preserve"> </w:t>
      </w:r>
    </w:p>
    <w:p w:rsidRPr="006C61E3" w:rsidR="00443979" w:rsidP="00C15653" w:rsidRDefault="00443979" w14:paraId="79369A28" w14:textId="77777777">
      <w:pPr>
        <w:ind w:left="567" w:firstLine="0"/>
        <w:jc w:val="both"/>
        <w:rPr>
          <w:rFonts w:ascii="Arial" w:hAnsi="Arial" w:cs="Arial"/>
        </w:rPr>
      </w:pPr>
      <w:r w:rsidRPr="006C61E3">
        <w:rPr>
          <w:rFonts w:ascii="Arial" w:hAnsi="Arial" w:cs="Arial"/>
        </w:rPr>
        <w:t xml:space="preserve">Parents and carers will be invited to feedback their ideas for improvements. </w:t>
      </w:r>
    </w:p>
    <w:p w:rsidRPr="006C61E3" w:rsidR="00443979" w:rsidP="00383B7C" w:rsidRDefault="00443979" w14:paraId="3EC4EB74" w14:textId="77777777">
      <w:pPr>
        <w:spacing w:after="0" w:line="259" w:lineRule="auto"/>
        <w:ind w:left="55" w:firstLine="0"/>
        <w:jc w:val="both"/>
        <w:rPr>
          <w:rFonts w:ascii="Arial" w:hAnsi="Arial" w:cs="Arial"/>
        </w:rPr>
      </w:pPr>
      <w:r w:rsidRPr="006C61E3">
        <w:rPr>
          <w:rFonts w:ascii="Arial" w:hAnsi="Arial" w:cs="Arial"/>
        </w:rPr>
        <w:t xml:space="preserve"> </w:t>
      </w:r>
    </w:p>
    <w:p w:rsidRPr="00C15653" w:rsidR="00443979" w:rsidP="00C15653" w:rsidRDefault="00443979" w14:paraId="23898733" w14:textId="77777777">
      <w:pPr>
        <w:numPr>
          <w:ilvl w:val="0"/>
          <w:numId w:val="7"/>
        </w:numPr>
        <w:spacing w:after="0" w:line="259" w:lineRule="auto"/>
        <w:ind w:left="540" w:hanging="540"/>
        <w:jc w:val="both"/>
        <w:rPr>
          <w:rFonts w:ascii="Arial" w:hAnsi="Arial" w:cs="Arial"/>
          <w:b/>
        </w:rPr>
      </w:pPr>
      <w:r w:rsidRPr="00C15653">
        <w:rPr>
          <w:rFonts w:ascii="Arial" w:hAnsi="Arial" w:cs="Arial"/>
          <w:b/>
          <w:u w:color="000000"/>
        </w:rPr>
        <w:t>References</w:t>
      </w:r>
      <w:r w:rsidRPr="00C15653">
        <w:rPr>
          <w:rFonts w:ascii="Arial" w:hAnsi="Arial" w:cs="Arial"/>
          <w:b/>
        </w:rPr>
        <w:t xml:space="preserve"> </w:t>
      </w:r>
    </w:p>
    <w:p w:rsidRPr="006C61E3" w:rsidR="00443979" w:rsidP="00C15653" w:rsidRDefault="00443979" w14:paraId="6E1482FF" w14:textId="77777777">
      <w:pPr>
        <w:ind w:left="540" w:firstLine="0"/>
        <w:jc w:val="both"/>
        <w:rPr>
          <w:rFonts w:ascii="Arial" w:hAnsi="Arial" w:cs="Arial"/>
        </w:rPr>
      </w:pPr>
      <w:r w:rsidRPr="006C61E3">
        <w:rPr>
          <w:rFonts w:ascii="Arial" w:hAnsi="Arial" w:cs="Arial"/>
        </w:rPr>
        <w:t xml:space="preserve">Personal and Social Education Framework for 7 to 19-year-olds in Wales (2008) </w:t>
      </w:r>
    </w:p>
    <w:p w:rsidRPr="006C61E3" w:rsidR="00443979" w:rsidP="00C15653" w:rsidRDefault="00443979" w14:paraId="23F257D1" w14:textId="77777777">
      <w:pPr>
        <w:spacing w:after="0" w:line="259" w:lineRule="auto"/>
        <w:ind w:left="540" w:hanging="540"/>
        <w:jc w:val="both"/>
        <w:rPr>
          <w:rFonts w:ascii="Arial" w:hAnsi="Arial" w:cs="Arial"/>
        </w:rPr>
      </w:pPr>
      <w:r w:rsidRPr="006C61E3">
        <w:rPr>
          <w:rFonts w:ascii="Arial" w:hAnsi="Arial" w:cs="Arial"/>
        </w:rPr>
        <w:t xml:space="preserve"> </w:t>
      </w:r>
    </w:p>
    <w:p w:rsidRPr="006C61E3" w:rsidR="00443979" w:rsidP="00C15653" w:rsidRDefault="00443979" w14:paraId="231FA50D" w14:textId="77777777">
      <w:pPr>
        <w:ind w:left="540" w:firstLine="0"/>
        <w:jc w:val="both"/>
        <w:rPr>
          <w:rFonts w:ascii="Arial" w:hAnsi="Arial" w:cs="Arial"/>
        </w:rPr>
      </w:pPr>
      <w:r w:rsidRPr="006C61E3">
        <w:rPr>
          <w:rFonts w:ascii="Arial" w:hAnsi="Arial" w:cs="Arial"/>
        </w:rPr>
        <w:t xml:space="preserve">Foundation Phase Framework for Children’s Learning for 3 to 7-year-olds in Wales (2008) </w:t>
      </w:r>
    </w:p>
    <w:p w:rsidRPr="006C61E3" w:rsidR="00443979" w:rsidP="00C15653" w:rsidRDefault="00443979" w14:paraId="100B9913" w14:textId="77777777">
      <w:pPr>
        <w:spacing w:after="0" w:line="259" w:lineRule="auto"/>
        <w:ind w:left="540" w:hanging="540"/>
        <w:jc w:val="both"/>
        <w:rPr>
          <w:rFonts w:ascii="Arial" w:hAnsi="Arial" w:cs="Arial"/>
        </w:rPr>
      </w:pPr>
      <w:r w:rsidRPr="006C61E3">
        <w:rPr>
          <w:rFonts w:ascii="Arial" w:hAnsi="Arial" w:cs="Arial"/>
        </w:rPr>
        <w:t xml:space="preserve"> </w:t>
      </w:r>
    </w:p>
    <w:p w:rsidRPr="006C61E3" w:rsidR="00443979" w:rsidP="00C15653" w:rsidRDefault="00443979" w14:paraId="27FC2DF8" w14:textId="77777777">
      <w:pPr>
        <w:ind w:left="540" w:firstLine="0"/>
        <w:jc w:val="both"/>
        <w:rPr>
          <w:rFonts w:ascii="Arial" w:hAnsi="Arial" w:cs="Arial"/>
        </w:rPr>
      </w:pPr>
      <w:r w:rsidRPr="006C61E3">
        <w:rPr>
          <w:rFonts w:ascii="Arial" w:hAnsi="Arial" w:cs="Arial"/>
        </w:rPr>
        <w:t xml:space="preserve">Welsh Assembly Government Circular 019/2010:  Sex and Relationships Education in schools </w:t>
      </w:r>
    </w:p>
    <w:p w:rsidRPr="006C61E3" w:rsidR="00443979" w:rsidP="00C15653" w:rsidRDefault="00443979" w14:paraId="107C4230" w14:textId="77777777">
      <w:pPr>
        <w:spacing w:after="0" w:line="259" w:lineRule="auto"/>
        <w:ind w:left="540" w:hanging="540"/>
        <w:jc w:val="both"/>
        <w:rPr>
          <w:rFonts w:ascii="Arial" w:hAnsi="Arial" w:cs="Arial"/>
        </w:rPr>
      </w:pPr>
      <w:r w:rsidRPr="006C61E3">
        <w:rPr>
          <w:rFonts w:ascii="Arial" w:hAnsi="Arial" w:cs="Arial"/>
        </w:rPr>
        <w:t xml:space="preserve"> </w:t>
      </w:r>
    </w:p>
    <w:p w:rsidRPr="006C61E3" w:rsidR="00443979" w:rsidP="00C15653" w:rsidRDefault="00443979" w14:paraId="0A03DCAB" w14:textId="77777777">
      <w:pPr>
        <w:ind w:left="540" w:firstLine="0"/>
        <w:jc w:val="both"/>
        <w:rPr>
          <w:rFonts w:ascii="Arial" w:hAnsi="Arial" w:cs="Arial"/>
        </w:rPr>
      </w:pPr>
      <w:r w:rsidRPr="006C61E3">
        <w:rPr>
          <w:rFonts w:ascii="Arial" w:hAnsi="Arial" w:cs="Arial"/>
        </w:rPr>
        <w:t xml:space="preserve">Guidance for Employees and Volunteers whose work brings them into contact with </w:t>
      </w:r>
    </w:p>
    <w:p w:rsidRPr="006C61E3" w:rsidR="00443979" w:rsidP="00C15653" w:rsidRDefault="00443979" w14:paraId="51354C8F" w14:textId="77777777">
      <w:pPr>
        <w:ind w:left="540" w:firstLine="0"/>
        <w:jc w:val="both"/>
        <w:rPr>
          <w:rFonts w:ascii="Arial" w:hAnsi="Arial" w:cs="Arial"/>
        </w:rPr>
      </w:pPr>
      <w:r w:rsidRPr="006C61E3">
        <w:rPr>
          <w:rFonts w:ascii="Arial" w:hAnsi="Arial" w:cs="Arial"/>
        </w:rPr>
        <w:t xml:space="preserve">Children and Young People’ Wrexham Safeguarding Children Board 2008 </w:t>
      </w:r>
    </w:p>
    <w:p w:rsidRPr="006C61E3" w:rsidR="00443979" w:rsidP="00C15653" w:rsidRDefault="00443979" w14:paraId="04C6EBE2" w14:textId="77777777">
      <w:pPr>
        <w:spacing w:after="0" w:line="259" w:lineRule="auto"/>
        <w:ind w:left="540" w:hanging="540"/>
        <w:jc w:val="both"/>
        <w:rPr>
          <w:rFonts w:ascii="Arial" w:hAnsi="Arial" w:cs="Arial"/>
        </w:rPr>
      </w:pPr>
      <w:r w:rsidRPr="006C61E3">
        <w:rPr>
          <w:rFonts w:ascii="Arial" w:hAnsi="Arial" w:cs="Arial"/>
        </w:rPr>
        <w:t xml:space="preserve"> </w:t>
      </w:r>
    </w:p>
    <w:p w:rsidRPr="006C61E3" w:rsidR="00443979" w:rsidP="00C15653" w:rsidRDefault="00443979" w14:paraId="5E540016" w14:textId="77777777">
      <w:pPr>
        <w:spacing w:after="0" w:line="259" w:lineRule="auto"/>
        <w:ind w:left="540" w:hanging="540"/>
        <w:jc w:val="both"/>
        <w:rPr>
          <w:rFonts w:ascii="Arial" w:hAnsi="Arial" w:cs="Arial"/>
        </w:rPr>
      </w:pPr>
      <w:r w:rsidRPr="006C61E3">
        <w:rPr>
          <w:rFonts w:ascii="Arial" w:hAnsi="Arial" w:cs="Arial"/>
        </w:rPr>
        <w:t xml:space="preserve"> </w:t>
      </w:r>
    </w:p>
    <w:p w:rsidRPr="006C61E3" w:rsidR="00443979" w:rsidP="00383B7C" w:rsidRDefault="00443979" w14:paraId="579434AA" w14:textId="77777777">
      <w:pPr>
        <w:spacing w:after="7"/>
        <w:ind w:left="50"/>
        <w:jc w:val="both"/>
        <w:rPr>
          <w:rFonts w:ascii="Arial" w:hAnsi="Arial" w:cs="Arial"/>
          <w:b/>
        </w:rPr>
      </w:pPr>
    </w:p>
    <w:p w:rsidRPr="006C61E3" w:rsidR="00443979" w:rsidP="00383B7C" w:rsidRDefault="00443979" w14:paraId="6BB55471" w14:textId="77777777">
      <w:pPr>
        <w:spacing w:after="7"/>
        <w:ind w:left="50"/>
        <w:jc w:val="both"/>
        <w:rPr>
          <w:rFonts w:ascii="Arial" w:hAnsi="Arial" w:cs="Arial"/>
          <w:b/>
        </w:rPr>
      </w:pPr>
    </w:p>
    <w:p w:rsidRPr="006C61E3" w:rsidR="00443979" w:rsidP="00383B7C" w:rsidRDefault="00443979" w14:paraId="26756877" w14:textId="77777777">
      <w:pPr>
        <w:spacing w:after="7"/>
        <w:ind w:left="50"/>
        <w:jc w:val="both"/>
        <w:rPr>
          <w:rFonts w:ascii="Arial" w:hAnsi="Arial" w:cs="Arial"/>
          <w:b/>
        </w:rPr>
      </w:pPr>
    </w:p>
    <w:p w:rsidRPr="006C61E3" w:rsidR="00443979" w:rsidP="00383B7C" w:rsidRDefault="00443979" w14:paraId="013568FD" w14:textId="77777777">
      <w:pPr>
        <w:spacing w:after="7"/>
        <w:ind w:left="50"/>
        <w:jc w:val="both"/>
        <w:rPr>
          <w:rFonts w:ascii="Arial" w:hAnsi="Arial" w:cs="Arial"/>
          <w:b/>
        </w:rPr>
      </w:pPr>
    </w:p>
    <w:p w:rsidRPr="006C61E3" w:rsidR="00443979" w:rsidP="00383B7C" w:rsidRDefault="00443979" w14:paraId="79095785" w14:textId="77777777">
      <w:pPr>
        <w:spacing w:after="7"/>
        <w:ind w:left="50"/>
        <w:jc w:val="both"/>
        <w:rPr>
          <w:rFonts w:ascii="Arial" w:hAnsi="Arial" w:cs="Arial"/>
          <w:b/>
        </w:rPr>
      </w:pPr>
    </w:p>
    <w:p w:rsidRPr="006C61E3" w:rsidR="00443979" w:rsidP="00383B7C" w:rsidRDefault="00443979" w14:paraId="766F908F" w14:textId="77777777">
      <w:pPr>
        <w:spacing w:after="7"/>
        <w:ind w:left="50"/>
        <w:jc w:val="both"/>
        <w:rPr>
          <w:rFonts w:ascii="Arial" w:hAnsi="Arial" w:cs="Arial"/>
          <w:b/>
        </w:rPr>
      </w:pPr>
    </w:p>
    <w:p w:rsidR="7A0D9B59" w:rsidRDefault="7A0D9B59" w14:paraId="7624CE44" w14:textId="748EE31A">
      <w:r>
        <w:br w:type="page"/>
      </w:r>
    </w:p>
    <w:p w:rsidRPr="006C61E3" w:rsidR="00443979" w:rsidP="00383B7C" w:rsidRDefault="00443979" w14:paraId="1BB656E5" w14:textId="77777777">
      <w:pPr>
        <w:spacing w:after="7"/>
        <w:ind w:left="50"/>
        <w:jc w:val="both"/>
        <w:rPr>
          <w:rFonts w:ascii="Arial" w:hAnsi="Arial" w:cs="Arial"/>
        </w:rPr>
      </w:pPr>
      <w:r w:rsidRPr="006C61E3">
        <w:rPr>
          <w:rFonts w:ascii="Arial" w:hAnsi="Arial" w:cs="Arial"/>
          <w:b/>
        </w:rPr>
        <w:t xml:space="preserve">Appendix 1 </w:t>
      </w:r>
    </w:p>
    <w:p w:rsidRPr="006C61E3" w:rsidR="00443979" w:rsidP="00383B7C" w:rsidRDefault="00443979" w14:paraId="3D305374" w14:textId="77777777">
      <w:pPr>
        <w:spacing w:after="10"/>
        <w:ind w:left="50"/>
        <w:jc w:val="both"/>
        <w:rPr>
          <w:rFonts w:ascii="Arial" w:hAnsi="Arial" w:cs="Arial"/>
        </w:rPr>
      </w:pPr>
      <w:r w:rsidRPr="006C61E3">
        <w:rPr>
          <w:rFonts w:ascii="Arial" w:hAnsi="Arial" w:cs="Arial"/>
          <w:b/>
          <w:color w:val="0000FF"/>
          <w:u w:val="single" w:color="0000FF"/>
        </w:rPr>
        <w:t xml:space="preserve">Foundation Phase Framework for Children’s Learning for 3 to </w:t>
      </w:r>
      <w:proofErr w:type="gramStart"/>
      <w:r w:rsidRPr="006C61E3">
        <w:rPr>
          <w:rFonts w:ascii="Arial" w:hAnsi="Arial" w:cs="Arial"/>
          <w:b/>
          <w:color w:val="0000FF"/>
          <w:u w:val="single" w:color="0000FF"/>
        </w:rPr>
        <w:t>7 year</w:t>
      </w:r>
      <w:proofErr w:type="gramEnd"/>
      <w:r w:rsidRPr="006C61E3">
        <w:rPr>
          <w:rFonts w:ascii="Arial" w:hAnsi="Arial" w:cs="Arial"/>
          <w:b/>
          <w:color w:val="0000FF"/>
          <w:u w:val="single" w:color="0000FF"/>
        </w:rPr>
        <w:t xml:space="preserve"> olds in</w:t>
      </w:r>
      <w:r w:rsidRPr="006C61E3">
        <w:rPr>
          <w:rFonts w:ascii="Arial" w:hAnsi="Arial" w:cs="Arial"/>
          <w:b/>
          <w:color w:val="0000FF"/>
        </w:rPr>
        <w:t xml:space="preserve"> </w:t>
      </w:r>
      <w:r w:rsidRPr="006C61E3">
        <w:rPr>
          <w:rFonts w:ascii="Arial" w:hAnsi="Arial" w:cs="Arial"/>
          <w:b/>
          <w:color w:val="0000FF"/>
          <w:u w:val="single" w:color="0000FF"/>
        </w:rPr>
        <w:t>Wales (20</w:t>
      </w:r>
      <w:r w:rsidR="00F74BA8">
        <w:rPr>
          <w:rFonts w:ascii="Arial" w:hAnsi="Arial" w:cs="Arial"/>
          <w:b/>
          <w:color w:val="0000FF"/>
          <w:u w:val="single" w:color="0000FF"/>
        </w:rPr>
        <w:t>15</w:t>
      </w:r>
      <w:r w:rsidRPr="006C61E3">
        <w:rPr>
          <w:rFonts w:ascii="Arial" w:hAnsi="Arial" w:cs="Arial"/>
          <w:b/>
          <w:color w:val="0000FF"/>
          <w:u w:val="single" w:color="0000FF"/>
        </w:rPr>
        <w:t>)</w:t>
      </w:r>
      <w:r w:rsidRPr="006C61E3">
        <w:rPr>
          <w:rFonts w:ascii="Arial" w:hAnsi="Arial" w:cs="Arial"/>
          <w:b/>
        </w:rPr>
        <w:t xml:space="preserve"> </w:t>
      </w:r>
    </w:p>
    <w:p w:rsidR="00F74BA8" w:rsidP="00383B7C" w:rsidRDefault="00F74BA8" w14:paraId="01FE4ED4" w14:textId="77777777">
      <w:pPr>
        <w:spacing w:after="0" w:line="259" w:lineRule="auto"/>
        <w:ind w:left="55" w:firstLine="0"/>
        <w:jc w:val="both"/>
        <w:rPr>
          <w:rFonts w:ascii="Arial" w:hAnsi="Arial" w:cs="Arial"/>
        </w:rPr>
      </w:pPr>
    </w:p>
    <w:p w:rsidRPr="00F74BA8" w:rsidR="00F74BA8" w:rsidP="00383B7C" w:rsidRDefault="00F74BA8" w14:paraId="1422CBA6" w14:textId="77777777">
      <w:pPr>
        <w:spacing w:after="0" w:line="259" w:lineRule="auto"/>
        <w:ind w:left="55" w:firstLine="0"/>
        <w:jc w:val="both"/>
        <w:rPr>
          <w:rFonts w:ascii="Arial" w:hAnsi="Arial" w:cs="Arial"/>
        </w:rPr>
      </w:pPr>
      <w:r w:rsidRPr="00F74BA8">
        <w:rPr>
          <w:rFonts w:ascii="Arial" w:hAnsi="Arial" w:cs="Arial"/>
        </w:rPr>
        <w:t xml:space="preserve">Personal and Social Development, Well-being and Cultural Diversity is at the heart of the Foundation Phase and children’s skills are developed across all Areas of Learning through participation in experiential learning activities indoors and outdoors. Children learn about themselves, their relationships with other children and adults both within and beyond the family. They are encouraged to develop their self-esteem, their personal beliefs and moral values. They develop an understanding that others have differing needs, abilities, beliefs and views ........ They develop an awareness of their environment and learn about the diversity of people who live and work there ........As their self-identity develops, children begin to express their feelings and to empathise with others. </w:t>
      </w:r>
    </w:p>
    <w:p w:rsidRPr="00F74BA8" w:rsidR="00F74BA8" w:rsidP="00383B7C" w:rsidRDefault="00F74BA8" w14:paraId="15EB4E5D" w14:textId="77777777">
      <w:pPr>
        <w:spacing w:after="0" w:line="259" w:lineRule="auto"/>
        <w:ind w:left="55" w:firstLine="0"/>
        <w:jc w:val="both"/>
        <w:rPr>
          <w:rFonts w:ascii="Arial" w:hAnsi="Arial" w:cs="Arial"/>
        </w:rPr>
      </w:pPr>
    </w:p>
    <w:p w:rsidRPr="00F74BA8" w:rsidR="00F74BA8" w:rsidP="7A0D9B59" w:rsidRDefault="00F74BA8" w14:paraId="7F2A12F5" w14:textId="77777777" w14:noSpellErr="1">
      <w:pPr>
        <w:spacing w:after="0" w:line="259" w:lineRule="auto"/>
        <w:ind w:left="810" w:hanging="810"/>
        <w:jc w:val="both"/>
        <w:rPr>
          <w:rFonts w:ascii="Arial" w:hAnsi="Arial" w:cs="Arial"/>
          <w:u w:val="single"/>
        </w:rPr>
      </w:pPr>
      <w:r w:rsidRPr="7A0D9B59" w:rsidR="00F74BA8">
        <w:rPr>
          <w:rFonts w:ascii="Arial" w:hAnsi="Arial" w:cs="Arial"/>
          <w:u w:val="single"/>
        </w:rPr>
        <w:t>Range</w:t>
      </w:r>
    </w:p>
    <w:p w:rsidRPr="00F74BA8" w:rsidR="00F74BA8" w:rsidP="7A0D9B59" w:rsidRDefault="00F74BA8" w14:paraId="0C2644A8" w14:textId="77777777" w14:noSpellErr="1">
      <w:pPr>
        <w:spacing w:after="0" w:line="259" w:lineRule="auto"/>
        <w:ind w:left="90"/>
        <w:jc w:val="both"/>
        <w:rPr>
          <w:rFonts w:ascii="Arial" w:hAnsi="Arial" w:cs="Arial"/>
        </w:rPr>
      </w:pPr>
      <w:r w:rsidRPr="7A0D9B59" w:rsidR="00F74BA8">
        <w:rPr>
          <w:rFonts w:ascii="Arial" w:hAnsi="Arial" w:cs="Arial"/>
        </w:rPr>
        <w:t xml:space="preserve">Throughout the Foundation Phase, children should be given opportunities to develop their skills, knowledge and understanding through being involved in a range of experiences including: </w:t>
      </w:r>
    </w:p>
    <w:p w:rsidRPr="00F74BA8" w:rsidR="00F74BA8" w:rsidP="7A0D9B59" w:rsidRDefault="00F74BA8" w14:paraId="33249A0E" w14:textId="51216712">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activities that allow them to communicate their ideas, values and beliefs about themselves, </w:t>
      </w:r>
      <w:r w:rsidRPr="7A0D9B59" w:rsidR="00F74BA8">
        <w:rPr>
          <w:rFonts w:ascii="Arial" w:hAnsi="Arial" w:cs="Arial"/>
        </w:rPr>
        <w:t>o</w:t>
      </w:r>
      <w:r w:rsidRPr="7A0D9B59" w:rsidR="00F74BA8">
        <w:rPr>
          <w:rFonts w:ascii="Arial" w:hAnsi="Arial" w:cs="Arial"/>
        </w:rPr>
        <w:t>thers</w:t>
      </w:r>
      <w:r w:rsidRPr="7A0D9B59" w:rsidR="00F74BA8">
        <w:rPr>
          <w:rFonts w:ascii="Arial" w:hAnsi="Arial" w:cs="Arial"/>
        </w:rPr>
        <w:t> </w:t>
      </w:r>
      <w:r w:rsidRPr="7A0D9B59" w:rsidR="00F74BA8">
        <w:rPr>
          <w:rFonts w:ascii="Arial" w:hAnsi="Arial" w:cs="Arial"/>
        </w:rPr>
        <w:t xml:space="preserve">and the world </w:t>
      </w:r>
    </w:p>
    <w:p w:rsidRPr="00F74BA8" w:rsidR="00F74BA8" w:rsidP="7A0D9B59" w:rsidRDefault="00F74BA8" w14:paraId="1E36C755" w14:textId="5320961C">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activities that allow them to feel safe and secure and feel that they are valued </w:t>
      </w:r>
    </w:p>
    <w:p w:rsidRPr="00F74BA8" w:rsidR="00F74BA8" w:rsidP="7A0D9B59" w:rsidRDefault="00F74BA8" w14:paraId="3689BCDB" w14:textId="13463E57">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activities that contribute to their own safety </w:t>
      </w:r>
    </w:p>
    <w:p w:rsidRPr="00F74BA8" w:rsidR="00F74BA8" w:rsidP="7A0D9B59" w:rsidRDefault="00F74BA8" w14:paraId="5D1EE124" w14:textId="4CAA17FE">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activities that allow them to make healthy choices and to develop and understand their own bodies and how to keep them safe and healthy</w:t>
      </w:r>
    </w:p>
    <w:p w:rsidRPr="00F74BA8" w:rsidR="00F74BA8" w:rsidP="7A0D9B59" w:rsidRDefault="00F74BA8" w14:paraId="04B01C24" w14:textId="77777777" w14:noSpellErr="1">
      <w:pPr>
        <w:spacing w:after="0" w:line="259" w:lineRule="auto"/>
        <w:ind w:left="810" w:hanging="810"/>
        <w:jc w:val="both"/>
        <w:rPr>
          <w:rFonts w:ascii="Arial" w:hAnsi="Arial" w:cs="Arial"/>
        </w:rPr>
      </w:pPr>
    </w:p>
    <w:p w:rsidRPr="00F74BA8" w:rsidR="00F74BA8" w:rsidP="7A0D9B59" w:rsidRDefault="00F74BA8" w14:paraId="7334406E" w14:textId="77777777" w14:noSpellErr="1">
      <w:pPr>
        <w:spacing w:after="0" w:line="259" w:lineRule="auto"/>
        <w:ind w:left="810" w:hanging="810"/>
        <w:jc w:val="both"/>
        <w:rPr>
          <w:rFonts w:ascii="Arial" w:hAnsi="Arial" w:cs="Arial"/>
          <w:u w:val="single"/>
        </w:rPr>
      </w:pPr>
      <w:r w:rsidRPr="7A0D9B59" w:rsidR="00F74BA8">
        <w:rPr>
          <w:rFonts w:ascii="Arial" w:hAnsi="Arial" w:cs="Arial"/>
          <w:u w:val="single"/>
        </w:rPr>
        <w:t>Skills</w:t>
      </w:r>
    </w:p>
    <w:p w:rsidRPr="00F74BA8" w:rsidR="00F74BA8" w:rsidP="7A0D9B59" w:rsidRDefault="00F74BA8" w14:paraId="3698B45F" w14:textId="77777777" w14:noSpellErr="1">
      <w:pPr>
        <w:spacing w:after="0" w:line="259" w:lineRule="auto"/>
        <w:ind w:left="810" w:hanging="810"/>
        <w:jc w:val="both"/>
        <w:rPr>
          <w:rFonts w:ascii="Arial" w:hAnsi="Arial" w:cs="Arial"/>
          <w:u w:val="single"/>
        </w:rPr>
      </w:pPr>
      <w:r w:rsidRPr="7A0D9B59" w:rsidR="00F74BA8">
        <w:rPr>
          <w:rFonts w:ascii="Arial" w:hAnsi="Arial" w:cs="Arial"/>
          <w:u w:val="single"/>
        </w:rPr>
        <w:t xml:space="preserve">Personal development </w:t>
      </w:r>
    </w:p>
    <w:p w:rsidRPr="00F74BA8" w:rsidR="00F74BA8" w:rsidP="7A0D9B59" w:rsidRDefault="00F74BA8" w14:paraId="1B4C7675" w14:textId="77777777" w14:noSpellErr="1">
      <w:pPr>
        <w:spacing w:after="0" w:line="259" w:lineRule="auto"/>
        <w:ind w:left="810" w:hanging="810"/>
        <w:jc w:val="both"/>
        <w:rPr>
          <w:rFonts w:ascii="Arial" w:hAnsi="Arial" w:cs="Arial"/>
        </w:rPr>
      </w:pPr>
      <w:r w:rsidRPr="7A0D9B59" w:rsidR="00F74BA8">
        <w:rPr>
          <w:rFonts w:ascii="Arial" w:hAnsi="Arial" w:cs="Arial"/>
        </w:rPr>
        <w:t xml:space="preserve">Children should be given opportunities to: </w:t>
      </w:r>
    </w:p>
    <w:p w:rsidRPr="00F74BA8" w:rsidR="00F74BA8" w:rsidP="7A0D9B59" w:rsidRDefault="00F74BA8" w14:paraId="5F692717" w14:textId="31AA09AF">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become independent in their personal hygiene needs and to be more aware of personal safety </w:t>
      </w:r>
    </w:p>
    <w:p w:rsidRPr="00F74BA8" w:rsidR="00F74BA8" w:rsidP="7A0D9B59" w:rsidRDefault="00F74BA8" w14:paraId="600D8D39" w14:textId="7083DE23">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express and communicate different feelings and emotions – their own and those of others </w:t>
      </w:r>
    </w:p>
    <w:p w:rsidRPr="00F74BA8" w:rsidR="00F74BA8" w:rsidP="7A0D9B59" w:rsidRDefault="00F74BA8" w14:paraId="02EFA4D1" w14:textId="420F9989">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show curiosity and develop positive attitudes to new experiences and learning </w:t>
      </w:r>
    </w:p>
    <w:p w:rsidRPr="00F74BA8" w:rsidR="00F74BA8" w:rsidP="7A0D9B59" w:rsidRDefault="00F74BA8" w14:paraId="1B69BB32" w14:textId="2234A4A6">
      <w:pPr>
        <w:spacing w:after="0" w:line="259" w:lineRule="auto"/>
        <w:ind w:left="810" w:hanging="0"/>
        <w:jc w:val="both"/>
        <w:rPr>
          <w:rFonts w:ascii="Arial" w:hAnsi="Arial" w:cs="Arial"/>
        </w:rPr>
      </w:pPr>
      <w:r w:rsidRPr="7A0D9B59" w:rsidR="00F74BA8">
        <w:rPr>
          <w:rFonts w:ascii="Arial" w:hAnsi="Arial" w:cs="Arial"/>
        </w:rPr>
        <w:t xml:space="preserve">Social development </w:t>
      </w:r>
      <w:r w:rsidRPr="7A0D9B59" w:rsidR="00F74BA8">
        <w:rPr>
          <w:rFonts w:ascii="Arial" w:hAnsi="Arial" w:cs="Arial"/>
        </w:rPr>
        <w:t xml:space="preserve">Children should be given opportunities to: </w:t>
      </w:r>
    </w:p>
    <w:p w:rsidRPr="00F74BA8" w:rsidR="00F74BA8" w:rsidP="7A0D9B59" w:rsidRDefault="00F74BA8" w14:paraId="423F2A02" w14:textId="4A8F8D41">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be aware of and respect the needs of others </w:t>
      </w:r>
    </w:p>
    <w:p w:rsidRPr="00F74BA8" w:rsidR="00F74BA8" w:rsidP="7A0D9B59" w:rsidRDefault="00F74BA8" w14:paraId="0C3B5516" w14:textId="1769208F">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take responsibility for their own actions </w:t>
      </w:r>
    </w:p>
    <w:p w:rsidRPr="00F74BA8" w:rsidR="00F74BA8" w:rsidP="7A0D9B59" w:rsidRDefault="00F74BA8" w14:paraId="5B3BF5F9" w14:textId="1A634F36">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consider the consequences of words and actions for themselves and others </w:t>
      </w:r>
    </w:p>
    <w:p w:rsidRPr="00F74BA8" w:rsidR="00F74BA8" w:rsidP="7A0D9B59" w:rsidRDefault="00F74BA8" w14:paraId="26582827" w14:textId="070BA6E7">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form relationships and feel confident to play and work cooperatively </w:t>
      </w:r>
    </w:p>
    <w:p w:rsidRPr="00F74BA8" w:rsidR="00F74BA8" w:rsidP="7A0D9B59" w:rsidRDefault="00F74BA8" w14:paraId="1F0919B7" w14:textId="7C7E2EE3">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value friends and families and show care and consideration </w:t>
      </w:r>
    </w:p>
    <w:p w:rsidRPr="00F74BA8" w:rsidR="00F74BA8" w:rsidP="7A0D9B59" w:rsidRDefault="00F74BA8" w14:paraId="3B2C4823" w14:textId="41832416">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appreciate what makes a good friend </w:t>
      </w:r>
    </w:p>
    <w:p w:rsidRPr="00F74BA8" w:rsidR="00F74BA8" w:rsidP="7A0D9B59" w:rsidRDefault="00F74BA8" w14:paraId="2CD84B92" w14:textId="13A0656E">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develop a positive self-image and a sense of belonging as part of different communities and </w:t>
      </w:r>
      <w:r w:rsidRPr="7A0D9B59" w:rsidR="00F74BA8">
        <w:rPr>
          <w:rFonts w:ascii="Arial" w:hAnsi="Arial" w:cs="Arial"/>
        </w:rPr>
        <w:t>have an understanding of</w:t>
      </w:r>
      <w:r w:rsidRPr="7A0D9B59" w:rsidR="00F74BA8">
        <w:rPr>
          <w:rFonts w:ascii="Arial" w:hAnsi="Arial" w:cs="Arial"/>
        </w:rPr>
        <w:t xml:space="preserve"> their own Welsh identity </w:t>
      </w:r>
    </w:p>
    <w:p w:rsidRPr="00F74BA8" w:rsidR="00F74BA8" w:rsidP="7A0D9B59" w:rsidRDefault="00F74BA8" w14:paraId="00D7E640" w14:textId="40E6FA18">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develop an understanding of the diversity of roles that people play in </w:t>
      </w:r>
      <w:r w:rsidRPr="7A0D9B59" w:rsidR="00F74BA8">
        <w:rPr>
          <w:rFonts w:ascii="Arial" w:hAnsi="Arial" w:cs="Arial"/>
        </w:rPr>
        <w:t>different groups</w:t>
      </w:r>
      <w:r w:rsidRPr="7A0D9B59" w:rsidR="00F74BA8">
        <w:rPr>
          <w:rFonts w:ascii="Arial" w:hAnsi="Arial" w:cs="Arial"/>
        </w:rPr>
        <w:t xml:space="preserve"> and communities </w:t>
      </w:r>
    </w:p>
    <w:p w:rsidRPr="00F74BA8" w:rsidR="00F74BA8" w:rsidP="7A0D9B59" w:rsidRDefault="00F74BA8" w14:paraId="75A8E04A" w14:textId="53DEDDAC">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begin to question stereotyping.</w:t>
      </w:r>
    </w:p>
    <w:p w:rsidR="7A0D9B59" w:rsidP="7A0D9B59" w:rsidRDefault="7A0D9B59" w14:paraId="541208CA" w14:textId="036F97B3">
      <w:pPr>
        <w:pStyle w:val="Normal"/>
        <w:spacing w:after="0" w:line="259" w:lineRule="auto"/>
        <w:ind w:left="810" w:hanging="810"/>
        <w:jc w:val="both"/>
        <w:rPr>
          <w:rFonts w:ascii="Arial" w:hAnsi="Arial" w:cs="Arial"/>
        </w:rPr>
      </w:pPr>
    </w:p>
    <w:p w:rsidR="7A0D9B59" w:rsidP="7A0D9B59" w:rsidRDefault="7A0D9B59" w14:paraId="27AD01AE" w14:textId="09472C52">
      <w:pPr>
        <w:pStyle w:val="Normal"/>
        <w:spacing w:after="0" w:line="259" w:lineRule="auto"/>
        <w:ind w:left="810" w:hanging="810"/>
        <w:jc w:val="both"/>
        <w:rPr>
          <w:rFonts w:ascii="Arial" w:hAnsi="Arial" w:cs="Arial"/>
        </w:rPr>
      </w:pPr>
    </w:p>
    <w:p w:rsidR="7A0D9B59" w:rsidP="7A0D9B59" w:rsidRDefault="7A0D9B59" w14:paraId="0E011EC6" w14:textId="60E6AAC1">
      <w:pPr>
        <w:pStyle w:val="Normal"/>
        <w:spacing w:after="0" w:line="259" w:lineRule="auto"/>
        <w:ind w:left="810" w:hanging="810"/>
        <w:jc w:val="both"/>
        <w:rPr>
          <w:rFonts w:ascii="Arial" w:hAnsi="Arial" w:cs="Arial"/>
        </w:rPr>
      </w:pPr>
    </w:p>
    <w:p w:rsidR="7A0D9B59" w:rsidP="7A0D9B59" w:rsidRDefault="7A0D9B59" w14:paraId="7E567C00" w14:textId="52EE44C8">
      <w:pPr>
        <w:pStyle w:val="Normal"/>
        <w:spacing w:after="0" w:line="259" w:lineRule="auto"/>
        <w:ind w:left="810" w:hanging="810"/>
        <w:jc w:val="both"/>
        <w:rPr>
          <w:rFonts w:ascii="Arial" w:hAnsi="Arial" w:cs="Arial"/>
        </w:rPr>
      </w:pPr>
    </w:p>
    <w:p w:rsidR="7A0D9B59" w:rsidP="7A0D9B59" w:rsidRDefault="7A0D9B59" w14:paraId="16E46346" w14:textId="62C4A2C6">
      <w:pPr>
        <w:pStyle w:val="Normal"/>
        <w:spacing w:after="0" w:line="259" w:lineRule="auto"/>
        <w:ind w:left="810" w:hanging="810"/>
        <w:jc w:val="both"/>
        <w:rPr>
          <w:rFonts w:ascii="Arial" w:hAnsi="Arial" w:cs="Arial"/>
        </w:rPr>
      </w:pPr>
    </w:p>
    <w:p w:rsidR="7A0D9B59" w:rsidP="7A0D9B59" w:rsidRDefault="7A0D9B59" w14:paraId="2E8A11F2" w14:textId="6BAF0C59">
      <w:pPr>
        <w:pStyle w:val="Normal"/>
        <w:spacing w:after="0" w:line="259" w:lineRule="auto"/>
        <w:ind w:left="810" w:hanging="810"/>
        <w:jc w:val="both"/>
        <w:rPr>
          <w:rFonts w:ascii="Arial" w:hAnsi="Arial" w:cs="Arial"/>
        </w:rPr>
      </w:pPr>
    </w:p>
    <w:p w:rsidRPr="00F74BA8" w:rsidR="00F74BA8" w:rsidP="7A0D9B59" w:rsidRDefault="00F74BA8" w14:paraId="6AB17C2E" w14:textId="77777777" w14:noSpellErr="1">
      <w:pPr>
        <w:spacing w:after="0" w:line="259" w:lineRule="auto"/>
        <w:ind w:left="810" w:hanging="810"/>
        <w:jc w:val="both"/>
        <w:rPr>
          <w:rFonts w:ascii="Arial" w:hAnsi="Arial" w:cs="Arial"/>
          <w:u w:val="single"/>
        </w:rPr>
      </w:pPr>
      <w:r w:rsidRPr="7A0D9B59" w:rsidR="00F74BA8">
        <w:rPr>
          <w:rFonts w:ascii="Arial" w:hAnsi="Arial" w:cs="Arial"/>
          <w:u w:val="single"/>
        </w:rPr>
        <w:t xml:space="preserve">Moral and spiritual development </w:t>
      </w:r>
    </w:p>
    <w:p w:rsidRPr="00F74BA8" w:rsidR="00F74BA8" w:rsidP="7A0D9B59" w:rsidRDefault="00F74BA8" w14:paraId="35F5DB7C" w14:textId="77777777" w14:noSpellErr="1">
      <w:pPr>
        <w:spacing w:after="0" w:line="259" w:lineRule="auto"/>
        <w:ind w:left="810" w:hanging="810"/>
        <w:jc w:val="both"/>
        <w:rPr>
          <w:rFonts w:ascii="Arial" w:hAnsi="Arial" w:cs="Arial"/>
        </w:rPr>
      </w:pPr>
      <w:r w:rsidRPr="7A0D9B59" w:rsidR="00F74BA8">
        <w:rPr>
          <w:rFonts w:ascii="Arial" w:hAnsi="Arial" w:cs="Arial"/>
        </w:rPr>
        <w:t xml:space="preserve">Children should be given opportunities to: </w:t>
      </w:r>
    </w:p>
    <w:p w:rsidRPr="00F74BA8" w:rsidR="00F74BA8" w:rsidP="7A0D9B59" w:rsidRDefault="00F74BA8" w14:paraId="33F1F7AB" w14:textId="2856F279">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respond to ideas and questions enthusiastically, sensitively, creatively, and intuitively </w:t>
      </w:r>
    </w:p>
    <w:p w:rsidRPr="00F74BA8" w:rsidR="00F74BA8" w:rsidP="7A0D9B59" w:rsidRDefault="00F74BA8" w14:paraId="64B729DE" w14:textId="49533058">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communicate about what is good and bad, </w:t>
      </w:r>
      <w:r w:rsidRPr="7A0D9B59" w:rsidR="00F74BA8">
        <w:rPr>
          <w:rFonts w:ascii="Arial" w:hAnsi="Arial" w:cs="Arial"/>
        </w:rPr>
        <w:t>right</w:t>
      </w:r>
      <w:r w:rsidRPr="7A0D9B59" w:rsidR="00F74BA8">
        <w:rPr>
          <w:rFonts w:ascii="Arial" w:hAnsi="Arial" w:cs="Arial"/>
        </w:rPr>
        <w:t xml:space="preserve"> and wrong, fair and unfair, </w:t>
      </w:r>
      <w:r w:rsidRPr="7A0D9B59" w:rsidR="00F74BA8">
        <w:rPr>
          <w:rFonts w:ascii="Arial" w:hAnsi="Arial" w:cs="Arial"/>
        </w:rPr>
        <w:t>caring</w:t>
      </w:r>
      <w:r w:rsidRPr="7A0D9B59" w:rsidR="00F74BA8">
        <w:rPr>
          <w:rFonts w:ascii="Arial" w:hAnsi="Arial" w:cs="Arial"/>
        </w:rPr>
        <w:t xml:space="preserve"> and inconsiderate </w:t>
      </w:r>
    </w:p>
    <w:p w:rsidRPr="00F74BA8" w:rsidR="00F74BA8" w:rsidP="7A0D9B59" w:rsidRDefault="00F74BA8" w14:paraId="61CE262D" w14:textId="64FE7EEB">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communicate and reflect on the decisions made in stories, situations or personally, suggesting alternative responses </w:t>
      </w:r>
    </w:p>
    <w:p w:rsidRPr="00F74BA8" w:rsidR="00F74BA8" w:rsidP="7A0D9B59" w:rsidRDefault="00F74BA8" w14:paraId="3C9B8834" w14:textId="4E87C54A">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respond personally to simple imaginary moral situations giving reasons for decisions made </w:t>
      </w:r>
    </w:p>
    <w:p w:rsidRPr="00F74BA8" w:rsidR="00F74BA8" w:rsidP="7A0D9B59" w:rsidRDefault="00F74BA8" w14:paraId="35C51665" w14:textId="6BDF4B70">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use stories or situations to raise questions about why some things are special </w:t>
      </w:r>
    </w:p>
    <w:p w:rsidRPr="00F74BA8" w:rsidR="00F74BA8" w:rsidP="7A0D9B59" w:rsidRDefault="00F74BA8" w14:paraId="64F902EC" w14:textId="1131E931">
      <w:pPr>
        <w:spacing w:after="0" w:line="259" w:lineRule="auto"/>
        <w:ind w:left="810" w:hanging="810"/>
        <w:jc w:val="both"/>
        <w:rPr>
          <w:rFonts w:ascii="Arial" w:hAnsi="Arial" w:cs="Arial"/>
        </w:rPr>
      </w:pPr>
      <w:r w:rsidRPr="7A0D9B59" w:rsidR="00F74BA8">
        <w:rPr>
          <w:rFonts w:ascii="Arial" w:hAnsi="Arial" w:cs="Arial"/>
        </w:rPr>
        <w:t>•</w:t>
      </w:r>
      <w:r>
        <w:tab/>
      </w:r>
      <w:r w:rsidRPr="7A0D9B59" w:rsidR="3B2BA1B9">
        <w:rPr>
          <w:rFonts w:ascii="Arial" w:hAnsi="Arial" w:cs="Arial"/>
        </w:rPr>
        <w:t>t</w:t>
      </w:r>
      <w:r w:rsidRPr="7A0D9B59" w:rsidR="00F74BA8">
        <w:rPr>
          <w:rFonts w:ascii="Arial" w:hAnsi="Arial" w:cs="Arial"/>
        </w:rPr>
        <w:t>alk about the choices available to individuals and discuss whether the choices available</w:t>
      </w:r>
      <w:r w:rsidRPr="7A0D9B59" w:rsidR="00F74BA8">
        <w:rPr>
          <w:rFonts w:ascii="Arial" w:hAnsi="Arial" w:cs="Arial"/>
        </w:rPr>
        <w:t xml:space="preserve"> make a decisio</w:t>
      </w:r>
      <w:r w:rsidRPr="7A0D9B59" w:rsidR="00F74BA8">
        <w:rPr>
          <w:rFonts w:ascii="Arial" w:hAnsi="Arial" w:cs="Arial"/>
        </w:rPr>
        <w:t xml:space="preserve">n easier or more complex </w:t>
      </w:r>
    </w:p>
    <w:p w:rsidRPr="00F74BA8" w:rsidR="00F74BA8" w:rsidP="7A0D9B59" w:rsidRDefault="00F74BA8" w14:paraId="3FF1F698" w14:textId="614E274C">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ask questions about how and why special things should be treated with respect and respond personally </w:t>
      </w:r>
    </w:p>
    <w:p w:rsidRPr="00F74BA8" w:rsidR="00F74BA8" w:rsidP="7A0D9B59" w:rsidRDefault="00F74BA8" w14:paraId="408DFD69" w14:textId="336E603C">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ask questions about what is important in life from a personal perspective and from the perspective of others. </w:t>
      </w:r>
    </w:p>
    <w:p w:rsidRPr="00F74BA8" w:rsidR="00F74BA8" w:rsidP="7A0D9B59" w:rsidRDefault="00F74BA8" w14:paraId="223F76F8" w14:textId="77777777" w14:noSpellErr="1">
      <w:pPr>
        <w:spacing w:after="0" w:line="259" w:lineRule="auto"/>
        <w:ind w:left="810" w:hanging="810"/>
        <w:jc w:val="both"/>
        <w:rPr>
          <w:rFonts w:ascii="Arial" w:hAnsi="Arial" w:cs="Arial"/>
          <w:u w:val="single"/>
        </w:rPr>
      </w:pPr>
      <w:r w:rsidRPr="7A0D9B59" w:rsidR="00F74BA8">
        <w:rPr>
          <w:rFonts w:ascii="Arial" w:hAnsi="Arial" w:cs="Arial"/>
          <w:u w:val="single"/>
        </w:rPr>
        <w:t xml:space="preserve">Well-being </w:t>
      </w:r>
    </w:p>
    <w:p w:rsidRPr="00F74BA8" w:rsidR="00F74BA8" w:rsidP="7A0D9B59" w:rsidRDefault="00F74BA8" w14:paraId="77C3C90E" w14:textId="77777777" w14:noSpellErr="1">
      <w:pPr>
        <w:spacing w:after="0" w:line="259" w:lineRule="auto"/>
        <w:ind w:left="810" w:hanging="810"/>
        <w:jc w:val="both"/>
        <w:rPr>
          <w:rFonts w:ascii="Arial" w:hAnsi="Arial" w:cs="Arial"/>
        </w:rPr>
      </w:pPr>
      <w:r w:rsidRPr="7A0D9B59" w:rsidR="00F74BA8">
        <w:rPr>
          <w:rFonts w:ascii="Arial" w:hAnsi="Arial" w:cs="Arial"/>
        </w:rPr>
        <w:t xml:space="preserve">Children should be given opportunities to: </w:t>
      </w:r>
    </w:p>
    <w:p w:rsidRPr="00F74BA8" w:rsidR="00F74BA8" w:rsidP="7A0D9B59" w:rsidRDefault="00F74BA8" w14:paraId="2D050A6F" w14:textId="2949D661">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be aware of their own feelings and develop the ability to express them in </w:t>
      </w:r>
      <w:r w:rsidRPr="7A0D9B59" w:rsidR="00F74BA8">
        <w:rPr>
          <w:rFonts w:ascii="Arial" w:hAnsi="Arial" w:cs="Arial"/>
        </w:rPr>
        <w:t>an appropriate way</w:t>
      </w:r>
      <w:r w:rsidRPr="7A0D9B59" w:rsidR="00F74BA8">
        <w:rPr>
          <w:rFonts w:ascii="Arial" w:hAnsi="Arial" w:cs="Arial"/>
        </w:rPr>
        <w:t xml:space="preserve"> </w:t>
      </w:r>
    </w:p>
    <w:p w:rsidRPr="00F74BA8" w:rsidR="00F74BA8" w:rsidP="7A0D9B59" w:rsidRDefault="00F74BA8" w14:paraId="356E10FA" w14:textId="3B5C3B9F">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understand the relationship between feelings and actions and that other people have feelings </w:t>
      </w:r>
    </w:p>
    <w:p w:rsidRPr="00F74BA8" w:rsidR="00F74BA8" w:rsidP="7A0D9B59" w:rsidRDefault="00F74BA8" w14:paraId="5A8E19B1" w14:textId="24032596">
      <w:pPr>
        <w:spacing w:after="0" w:line="259" w:lineRule="auto"/>
        <w:ind w:left="810" w:hanging="810"/>
        <w:jc w:val="both"/>
        <w:rPr>
          <w:rFonts w:ascii="Arial" w:hAnsi="Arial" w:cs="Arial"/>
        </w:rPr>
      </w:pPr>
      <w:r w:rsidRPr="7A0D9B59" w:rsidR="00F74BA8">
        <w:rPr>
          <w:rFonts w:ascii="Arial" w:hAnsi="Arial" w:cs="Arial"/>
        </w:rPr>
        <w:t>•</w:t>
      </w:r>
      <w:r>
        <w:tab/>
      </w:r>
      <w:r w:rsidRPr="7A0D9B59" w:rsidR="00F74BA8">
        <w:rPr>
          <w:rFonts w:ascii="Arial" w:hAnsi="Arial" w:cs="Arial"/>
        </w:rPr>
        <w:t xml:space="preserve">understand and recognise the changes that happen to their bodies as they exercise and describe the changes to their breathing, heart rate, </w:t>
      </w:r>
      <w:r w:rsidRPr="7A0D9B59" w:rsidR="00F74BA8">
        <w:rPr>
          <w:rFonts w:ascii="Arial" w:hAnsi="Arial" w:cs="Arial"/>
        </w:rPr>
        <w:t>appearance</w:t>
      </w:r>
      <w:r w:rsidRPr="7A0D9B59" w:rsidR="00F74BA8">
        <w:rPr>
          <w:rFonts w:ascii="Arial" w:hAnsi="Arial" w:cs="Arial"/>
        </w:rPr>
        <w:t xml:space="preserve"> and feelings </w:t>
      </w:r>
    </w:p>
    <w:p w:rsidRPr="006C61E3" w:rsidR="00443979" w:rsidP="7A0D9B59" w:rsidRDefault="00443979" w14:paraId="187C7119" w14:textId="77777777" w14:noSpellErr="1">
      <w:pPr>
        <w:spacing w:after="7"/>
        <w:ind w:left="810" w:hanging="810"/>
        <w:jc w:val="both"/>
        <w:rPr>
          <w:rFonts w:ascii="Arial" w:hAnsi="Arial" w:cs="Arial"/>
          <w:b w:val="1"/>
          <w:bCs w:val="1"/>
        </w:rPr>
      </w:pPr>
    </w:p>
    <w:p w:rsidRPr="006C61E3" w:rsidR="00443979" w:rsidP="7A0D9B59" w:rsidRDefault="00443979" w14:paraId="790B7EBB" w14:textId="77777777" w14:noSpellErr="1">
      <w:pPr>
        <w:spacing w:after="7"/>
        <w:ind w:left="810" w:hanging="810"/>
        <w:jc w:val="both"/>
        <w:rPr>
          <w:rFonts w:ascii="Arial" w:hAnsi="Arial" w:cs="Arial"/>
        </w:rPr>
      </w:pPr>
      <w:r w:rsidRPr="7A0D9B59" w:rsidR="00443979">
        <w:rPr>
          <w:rFonts w:ascii="Arial" w:hAnsi="Arial" w:cs="Arial"/>
          <w:b w:val="1"/>
          <w:bCs w:val="1"/>
        </w:rPr>
        <w:t xml:space="preserve">Appendix 2  </w:t>
      </w:r>
    </w:p>
    <w:p w:rsidRPr="006C61E3" w:rsidR="00443979" w:rsidP="7A0D9B59" w:rsidRDefault="00443979" w14:paraId="4909C40B" w14:textId="77777777" w14:noSpellErr="1">
      <w:pPr>
        <w:spacing w:after="10"/>
        <w:ind w:left="810" w:hanging="810"/>
        <w:jc w:val="both"/>
        <w:rPr>
          <w:rFonts w:ascii="Arial" w:hAnsi="Arial" w:cs="Arial"/>
        </w:rPr>
      </w:pPr>
      <w:r w:rsidRPr="7A0D9B59" w:rsidR="00443979">
        <w:rPr>
          <w:rFonts w:ascii="Arial" w:hAnsi="Arial" w:cs="Arial"/>
          <w:b w:val="1"/>
          <w:bCs w:val="1"/>
          <w:color w:val="0000FF"/>
          <w:u w:val="single"/>
        </w:rPr>
        <w:t xml:space="preserve">Personal and Social Education Framework for </w:t>
      </w:r>
      <w:r w:rsidRPr="7A0D9B59" w:rsidR="00443979">
        <w:rPr>
          <w:rFonts w:ascii="Arial" w:hAnsi="Arial" w:cs="Arial"/>
          <w:b w:val="1"/>
          <w:bCs w:val="1"/>
          <w:color w:val="0000FF"/>
          <w:u w:val="single"/>
        </w:rPr>
        <w:t>7 to 19 year olds</w:t>
      </w:r>
      <w:r w:rsidRPr="7A0D9B59" w:rsidR="00443979">
        <w:rPr>
          <w:rFonts w:ascii="Arial" w:hAnsi="Arial" w:cs="Arial"/>
          <w:b w:val="1"/>
          <w:bCs w:val="1"/>
          <w:color w:val="0000FF"/>
          <w:u w:val="single"/>
        </w:rPr>
        <w:t xml:space="preserve"> in Wales (2008)</w:t>
      </w:r>
      <w:r w:rsidRPr="7A0D9B59" w:rsidR="00443979">
        <w:rPr>
          <w:rFonts w:ascii="Arial" w:hAnsi="Arial" w:cs="Arial"/>
          <w:b w:val="1"/>
          <w:bCs w:val="1"/>
        </w:rPr>
        <w:t xml:space="preserve"> </w:t>
      </w:r>
    </w:p>
    <w:p w:rsidRPr="0090758D" w:rsidR="002302AB" w:rsidP="7A0D9B59" w:rsidRDefault="002302AB" w14:paraId="61A6DF08" w14:textId="038524FC">
      <w:pPr>
        <w:spacing w:after="0" w:line="259" w:lineRule="auto"/>
        <w:ind w:left="810" w:hanging="810"/>
        <w:jc w:val="both"/>
        <w:rPr>
          <w:rFonts w:ascii="Arial" w:hAnsi="Arial" w:cs="Arial"/>
          <w:u w:val="single"/>
        </w:rPr>
      </w:pPr>
      <w:r w:rsidRPr="7A0D9B59" w:rsidR="00443979">
        <w:rPr>
          <w:rFonts w:ascii="Arial" w:hAnsi="Arial" w:cs="Arial"/>
        </w:rPr>
        <w:t xml:space="preserve"> </w:t>
      </w:r>
      <w:r w:rsidRPr="7A0D9B59" w:rsidR="002302AB">
        <w:rPr>
          <w:rFonts w:ascii="Arial" w:hAnsi="Arial" w:cs="Arial"/>
          <w:u w:val="single"/>
        </w:rPr>
        <w:t>Health and emotional well-being</w:t>
      </w:r>
    </w:p>
    <w:p w:rsidRPr="0090758D" w:rsidR="002302AB" w:rsidP="7A0D9B59" w:rsidRDefault="002302AB" w14:paraId="59C72446" w14:textId="77777777" w14:noSpellErr="1">
      <w:pPr>
        <w:spacing w:after="8" w:line="239" w:lineRule="auto"/>
        <w:ind w:left="810" w:hanging="810"/>
        <w:jc w:val="both"/>
        <w:rPr>
          <w:rFonts w:ascii="Arial" w:hAnsi="Arial" w:cs="Arial"/>
        </w:rPr>
      </w:pPr>
      <w:r w:rsidRPr="7A0D9B59" w:rsidR="002302AB">
        <w:rPr>
          <w:rFonts w:ascii="Arial" w:hAnsi="Arial" w:cs="Arial"/>
        </w:rPr>
        <w:t xml:space="preserve">Learners should be given opportunities to: </w:t>
      </w:r>
    </w:p>
    <w:p w:rsidRPr="0090758D" w:rsidR="002302AB" w:rsidP="7A0D9B59" w:rsidRDefault="002302AB" w14:paraId="47C780A0" w14:textId="77777777" w14:noSpellErr="1">
      <w:pPr>
        <w:numPr>
          <w:ilvl w:val="0"/>
          <w:numId w:val="12"/>
        </w:numPr>
        <w:spacing w:after="8" w:line="239" w:lineRule="auto"/>
        <w:ind w:left="810" w:hanging="810"/>
        <w:jc w:val="both"/>
        <w:rPr>
          <w:rFonts w:ascii="Arial" w:hAnsi="Arial" w:cs="Arial"/>
        </w:rPr>
      </w:pPr>
      <w:r w:rsidRPr="7A0D9B59" w:rsidR="002302AB">
        <w:rPr>
          <w:rFonts w:ascii="Arial" w:hAnsi="Arial" w:cs="Arial"/>
        </w:rPr>
        <w:t xml:space="preserve">take increasing responsibility for keeping the mind and body safe and healthy </w:t>
      </w:r>
    </w:p>
    <w:p w:rsidRPr="0090758D" w:rsidR="002302AB" w:rsidP="7A0D9B59" w:rsidRDefault="002302AB" w14:paraId="4B9E42E1" w14:textId="77777777" w14:noSpellErr="1">
      <w:pPr>
        <w:numPr>
          <w:ilvl w:val="0"/>
          <w:numId w:val="12"/>
        </w:numPr>
        <w:spacing w:after="0" w:line="259" w:lineRule="auto"/>
        <w:ind w:left="810" w:hanging="810"/>
        <w:jc w:val="both"/>
        <w:rPr>
          <w:rFonts w:ascii="Arial" w:hAnsi="Arial" w:cs="Arial"/>
        </w:rPr>
      </w:pPr>
      <w:r w:rsidRPr="7A0D9B59" w:rsidR="002302AB">
        <w:rPr>
          <w:rFonts w:ascii="Arial" w:hAnsi="Arial" w:cs="Arial"/>
        </w:rPr>
        <w:t xml:space="preserve">feel positive about themselves and be sensitive towards the </w:t>
      </w:r>
    </w:p>
    <w:p w:rsidRPr="0090758D" w:rsidR="002302AB" w:rsidP="7A0D9B59" w:rsidRDefault="002302AB" w14:paraId="5AB485BC" w14:textId="2E78C722">
      <w:pPr>
        <w:spacing w:after="0" w:line="259" w:lineRule="auto"/>
        <w:ind w:left="810" w:hanging="810"/>
        <w:jc w:val="both"/>
        <w:rPr>
          <w:rFonts w:ascii="Arial" w:hAnsi="Arial" w:cs="Arial"/>
        </w:rPr>
      </w:pPr>
      <w:r w:rsidRPr="7A0D9B59" w:rsidR="002302AB">
        <w:rPr>
          <w:rFonts w:ascii="Arial" w:hAnsi="Arial" w:cs="Arial"/>
        </w:rPr>
        <w:t xml:space="preserve">            feelings of others </w:t>
      </w:r>
      <w:r w:rsidRPr="7A0D9B59" w:rsidR="002302AB">
        <w:rPr>
          <w:rFonts w:ascii="Arial" w:hAnsi="Arial" w:cs="Arial"/>
        </w:rPr>
        <w:t xml:space="preserve">and to understand: </w:t>
      </w:r>
    </w:p>
    <w:p w:rsidRPr="0090758D" w:rsidR="002302AB" w:rsidP="7A0D9B59" w:rsidRDefault="002302AB" w14:paraId="5A7B6931" w14:textId="77777777" w14:noSpellErr="1">
      <w:pPr>
        <w:numPr>
          <w:ilvl w:val="0"/>
          <w:numId w:val="13"/>
        </w:numPr>
        <w:spacing w:after="10" w:line="239" w:lineRule="auto"/>
        <w:ind w:left="810" w:hanging="810"/>
        <w:jc w:val="both"/>
        <w:rPr>
          <w:rFonts w:ascii="Arial" w:hAnsi="Arial" w:cs="Arial"/>
        </w:rPr>
      </w:pPr>
      <w:r w:rsidRPr="7A0D9B59" w:rsidR="002302AB">
        <w:rPr>
          <w:rFonts w:ascii="Arial" w:hAnsi="Arial" w:cs="Arial"/>
        </w:rPr>
        <w:t xml:space="preserve">the reasons for the physical and emotional changes which take place at puberty, to include conception, </w:t>
      </w:r>
      <w:r w:rsidRPr="7A0D9B59" w:rsidR="002302AB">
        <w:rPr>
          <w:rFonts w:ascii="Arial" w:hAnsi="Arial" w:cs="Arial"/>
        </w:rPr>
        <w:t>pregnancy</w:t>
      </w:r>
      <w:r w:rsidRPr="7A0D9B59" w:rsidR="002302AB">
        <w:rPr>
          <w:rFonts w:ascii="Arial" w:hAnsi="Arial" w:cs="Arial"/>
        </w:rPr>
        <w:t xml:space="preserve"> and birth </w:t>
      </w:r>
    </w:p>
    <w:p w:rsidRPr="0090758D" w:rsidR="002302AB" w:rsidP="7A0D9B59" w:rsidRDefault="002302AB" w14:paraId="4B7F6C38" w14:textId="77777777" w14:noSpellErr="1">
      <w:pPr>
        <w:numPr>
          <w:ilvl w:val="0"/>
          <w:numId w:val="13"/>
        </w:numPr>
        <w:spacing w:after="0" w:line="259" w:lineRule="auto"/>
        <w:ind w:left="810" w:hanging="810"/>
        <w:jc w:val="both"/>
        <w:rPr>
          <w:rFonts w:ascii="Arial" w:hAnsi="Arial" w:cs="Arial"/>
        </w:rPr>
      </w:pPr>
      <w:r w:rsidRPr="7A0D9B59" w:rsidR="002302AB">
        <w:rPr>
          <w:rFonts w:ascii="Arial" w:hAnsi="Arial" w:cs="Arial"/>
        </w:rPr>
        <w:t xml:space="preserve">the range of their own and others’ feelings and emotions </w:t>
      </w:r>
    </w:p>
    <w:p w:rsidRPr="0090758D" w:rsidR="002302AB" w:rsidP="7A0D9B59" w:rsidRDefault="002302AB" w14:paraId="72677E00" w14:textId="77777777" w14:noSpellErr="1">
      <w:pPr>
        <w:numPr>
          <w:ilvl w:val="0"/>
          <w:numId w:val="13"/>
        </w:numPr>
        <w:spacing w:after="0" w:line="259" w:lineRule="auto"/>
        <w:ind w:left="810" w:hanging="810"/>
        <w:jc w:val="both"/>
        <w:rPr>
          <w:rFonts w:ascii="Arial" w:hAnsi="Arial" w:cs="Arial"/>
        </w:rPr>
      </w:pPr>
      <w:r w:rsidRPr="7A0D9B59" w:rsidR="002302AB">
        <w:rPr>
          <w:rFonts w:ascii="Arial" w:hAnsi="Arial" w:cs="Arial"/>
        </w:rPr>
        <w:t xml:space="preserve">the importance of personal safety </w:t>
      </w:r>
    </w:p>
    <w:p w:rsidRPr="0090758D" w:rsidR="002302AB" w:rsidP="7A0D9B59" w:rsidRDefault="002302AB" w14:paraId="0759C827" w14:textId="77777777" w14:noSpellErr="1">
      <w:pPr>
        <w:numPr>
          <w:ilvl w:val="0"/>
          <w:numId w:val="13"/>
        </w:numPr>
        <w:spacing w:after="0" w:line="241" w:lineRule="auto"/>
        <w:ind w:left="810" w:hanging="810"/>
        <w:jc w:val="both"/>
        <w:rPr>
          <w:rFonts w:ascii="Arial" w:hAnsi="Arial" w:cs="Arial"/>
        </w:rPr>
      </w:pPr>
      <w:r w:rsidRPr="7A0D9B59" w:rsidR="002302AB">
        <w:rPr>
          <w:rFonts w:ascii="Arial" w:hAnsi="Arial" w:cs="Arial"/>
        </w:rPr>
        <w:t xml:space="preserve">how to distinguish between </w:t>
      </w:r>
      <w:r w:rsidRPr="7A0D9B59" w:rsidR="002302AB">
        <w:rPr>
          <w:rFonts w:ascii="Arial" w:hAnsi="Arial" w:cs="Arial"/>
        </w:rPr>
        <w:t>appropriate</w:t>
      </w:r>
      <w:r w:rsidRPr="7A0D9B59" w:rsidR="002302AB">
        <w:rPr>
          <w:rFonts w:ascii="Arial" w:hAnsi="Arial" w:cs="Arial"/>
        </w:rPr>
        <w:t xml:space="preserve"> and inappropriate touching what to do or to whom to go when feeling unsafe </w:t>
      </w:r>
    </w:p>
    <w:p w:rsidRPr="0090758D" w:rsidR="002302AB" w:rsidP="7A0D9B59" w:rsidRDefault="002302AB" w14:paraId="1A604747" w14:textId="77777777" w14:noSpellErr="1">
      <w:pPr>
        <w:spacing w:after="0" w:line="259" w:lineRule="auto"/>
        <w:ind w:left="810" w:hanging="810"/>
        <w:jc w:val="both"/>
        <w:rPr>
          <w:rFonts w:ascii="Arial" w:hAnsi="Arial" w:cs="Arial"/>
          <w:u w:val="single"/>
        </w:rPr>
      </w:pPr>
      <w:r w:rsidRPr="7A0D9B59" w:rsidR="002302AB">
        <w:rPr>
          <w:rFonts w:ascii="Arial" w:hAnsi="Arial" w:cs="Arial"/>
          <w:u w:val="single"/>
        </w:rPr>
        <w:t>Moral and spiritual development</w:t>
      </w:r>
    </w:p>
    <w:p w:rsidRPr="0090758D" w:rsidR="002302AB" w:rsidP="7A0D9B59" w:rsidRDefault="002302AB" w14:paraId="7A9B30BA" w14:textId="77777777" w14:noSpellErr="1">
      <w:pPr>
        <w:spacing w:after="0" w:line="259" w:lineRule="auto"/>
        <w:ind w:left="810" w:hanging="810"/>
        <w:jc w:val="both"/>
        <w:rPr>
          <w:rFonts w:ascii="Arial" w:hAnsi="Arial" w:cs="Arial"/>
        </w:rPr>
      </w:pPr>
      <w:r w:rsidRPr="7A0D9B59" w:rsidR="002302AB">
        <w:rPr>
          <w:rFonts w:ascii="Arial" w:hAnsi="Arial" w:cs="Arial"/>
        </w:rPr>
        <w:t xml:space="preserve">Learners should be given opportunities to: </w:t>
      </w:r>
    </w:p>
    <w:p w:rsidRPr="0090758D" w:rsidR="002302AB" w:rsidP="7A0D9B59" w:rsidRDefault="002302AB" w14:paraId="2F803B06" w14:textId="7283118D">
      <w:pPr>
        <w:spacing w:after="0" w:line="259" w:lineRule="auto"/>
        <w:ind w:left="810" w:hanging="810"/>
        <w:jc w:val="both"/>
        <w:rPr>
          <w:rFonts w:ascii="Arial" w:hAnsi="Arial" w:cs="Arial"/>
        </w:rPr>
      </w:pPr>
      <w:r w:rsidRPr="7A0D9B59" w:rsidR="002302AB">
        <w:rPr>
          <w:rFonts w:ascii="Arial" w:hAnsi="Arial" w:cs="Arial"/>
        </w:rPr>
        <w:t>•</w:t>
      </w:r>
      <w:r>
        <w:tab/>
      </w:r>
      <w:r w:rsidRPr="7A0D9B59" w:rsidR="002302AB">
        <w:rPr>
          <w:rFonts w:ascii="Arial" w:hAnsi="Arial" w:cs="Arial"/>
        </w:rPr>
        <w:t xml:space="preserve">explore their personal value </w:t>
      </w:r>
      <w:r w:rsidRPr="7A0D9B59" w:rsidR="002302AB">
        <w:rPr>
          <w:rFonts w:ascii="Arial" w:hAnsi="Arial" w:cs="Arial"/>
        </w:rPr>
        <w:t xml:space="preserve">and to understand: </w:t>
      </w:r>
    </w:p>
    <w:p w:rsidRPr="0090758D" w:rsidR="002302AB" w:rsidP="7A0D9B59" w:rsidRDefault="002302AB" w14:paraId="656525F3" w14:textId="77777777" w14:noSpellErr="1">
      <w:pPr>
        <w:numPr>
          <w:ilvl w:val="0"/>
          <w:numId w:val="14"/>
        </w:numPr>
        <w:spacing w:after="0" w:line="259" w:lineRule="auto"/>
        <w:ind w:left="810" w:hanging="810"/>
        <w:jc w:val="both"/>
        <w:rPr>
          <w:rFonts w:ascii="Arial" w:hAnsi="Arial" w:cs="Arial"/>
        </w:rPr>
      </w:pPr>
      <w:r w:rsidRPr="7A0D9B59" w:rsidR="002302AB">
        <w:rPr>
          <w:rFonts w:ascii="Arial" w:hAnsi="Arial" w:cs="Arial"/>
        </w:rPr>
        <w:t>how</w:t>
      </w:r>
      <w:r w:rsidRPr="7A0D9B59" w:rsidR="002302AB">
        <w:rPr>
          <w:rFonts w:ascii="Arial" w:hAnsi="Arial" w:cs="Arial"/>
        </w:rPr>
        <w:t xml:space="preserve"> cultural values and religious beliefs shape the way people live </w:t>
      </w:r>
    </w:p>
    <w:p w:rsidRPr="0090758D" w:rsidR="002302AB" w:rsidP="7A0D9B59" w:rsidRDefault="002302AB" w14:paraId="746DD422" w14:textId="77777777" w14:noSpellErr="1">
      <w:pPr>
        <w:numPr>
          <w:ilvl w:val="0"/>
          <w:numId w:val="14"/>
        </w:numPr>
        <w:spacing w:after="0" w:line="259" w:lineRule="auto"/>
        <w:ind w:left="810" w:hanging="810"/>
        <w:jc w:val="both"/>
        <w:rPr>
          <w:rFonts w:ascii="Arial" w:hAnsi="Arial" w:cs="Arial"/>
        </w:rPr>
      </w:pPr>
      <w:r w:rsidRPr="7A0D9B59" w:rsidR="002302AB">
        <w:rPr>
          <w:rFonts w:ascii="Arial" w:hAnsi="Arial" w:cs="Arial"/>
        </w:rPr>
        <w:t xml:space="preserve">that people differ in what they believe is right and wrong </w:t>
      </w:r>
    </w:p>
    <w:p w:rsidRPr="0090758D" w:rsidR="002302AB" w:rsidP="7A0D9B59" w:rsidRDefault="002302AB" w14:paraId="34701C08" w14:textId="77777777" w14:noSpellErr="1">
      <w:pPr>
        <w:numPr>
          <w:ilvl w:val="0"/>
          <w:numId w:val="14"/>
        </w:numPr>
        <w:spacing w:after="0" w:line="259" w:lineRule="auto"/>
        <w:ind w:left="810" w:hanging="810"/>
        <w:jc w:val="both"/>
        <w:rPr>
          <w:rFonts w:ascii="Arial" w:hAnsi="Arial" w:cs="Arial"/>
        </w:rPr>
      </w:pPr>
      <w:r w:rsidRPr="7A0D9B59" w:rsidR="002302AB">
        <w:rPr>
          <w:rFonts w:ascii="Arial" w:hAnsi="Arial" w:cs="Arial"/>
        </w:rPr>
        <w:t xml:space="preserve">that personal actions have consequences </w:t>
      </w:r>
    </w:p>
    <w:p w:rsidRPr="0090758D" w:rsidR="0090758D" w:rsidP="7A0D9B59" w:rsidRDefault="0090758D" w14:paraId="05B2DD0C" w14:textId="77777777" w14:noSpellErr="1">
      <w:pPr>
        <w:spacing w:after="0" w:line="259" w:lineRule="auto"/>
        <w:ind w:left="810" w:hanging="810"/>
        <w:jc w:val="both"/>
        <w:rPr>
          <w:rFonts w:ascii="Arial" w:hAnsi="Arial" w:cs="Arial"/>
        </w:rPr>
      </w:pPr>
    </w:p>
    <w:p w:rsidR="00443979" w:rsidP="7A0D9B59" w:rsidRDefault="00443979" w14:paraId="39D6D81F" w14:textId="77777777" w14:noSpellErr="1">
      <w:pPr>
        <w:spacing w:after="10"/>
        <w:ind w:left="810" w:hanging="810"/>
        <w:jc w:val="both"/>
        <w:rPr>
          <w:rFonts w:ascii="Arial" w:hAnsi="Arial" w:cs="Arial"/>
          <w:b w:val="1"/>
          <w:bCs w:val="1"/>
        </w:rPr>
      </w:pPr>
      <w:r w:rsidRPr="7A0D9B59" w:rsidR="00443979">
        <w:rPr>
          <w:rFonts w:ascii="Arial" w:hAnsi="Arial" w:cs="Arial"/>
          <w:b w:val="1"/>
          <w:bCs w:val="1"/>
          <w:color w:val="0000FF"/>
          <w:u w:val="single"/>
        </w:rPr>
        <w:t>Science in the National Curriculum for Wales</w:t>
      </w:r>
      <w:r w:rsidRPr="7A0D9B59" w:rsidR="00443979">
        <w:rPr>
          <w:rFonts w:ascii="Arial" w:hAnsi="Arial" w:cs="Arial"/>
          <w:b w:val="1"/>
          <w:bCs w:val="1"/>
        </w:rPr>
        <w:t xml:space="preserve"> </w:t>
      </w:r>
    </w:p>
    <w:p w:rsidRPr="0090758D" w:rsidR="00443979" w:rsidP="7A0D9B59" w:rsidRDefault="0090758D" w14:paraId="37849C98" w14:textId="77777777" w14:noSpellErr="1">
      <w:pPr>
        <w:spacing w:after="0" w:line="259" w:lineRule="auto"/>
        <w:ind w:left="810" w:hanging="810"/>
        <w:jc w:val="both"/>
        <w:rPr>
          <w:rFonts w:ascii="Arial" w:hAnsi="Arial" w:cs="Arial"/>
          <w:u w:val="single"/>
        </w:rPr>
      </w:pPr>
      <w:r w:rsidRPr="7A0D9B59" w:rsidR="0090758D">
        <w:rPr>
          <w:rFonts w:ascii="Arial" w:hAnsi="Arial" w:cs="Arial"/>
          <w:u w:val="single"/>
        </w:rPr>
        <w:t>Interdependence of organisms</w:t>
      </w:r>
    </w:p>
    <w:p w:rsidRPr="0090758D" w:rsidR="0090758D" w:rsidP="7A0D9B59" w:rsidRDefault="0090758D" w14:paraId="75784125" w14:textId="77777777" w14:noSpellErr="1">
      <w:pPr>
        <w:spacing w:after="0" w:line="259" w:lineRule="auto"/>
        <w:ind w:left="810" w:hanging="810"/>
        <w:jc w:val="both"/>
        <w:rPr>
          <w:rFonts w:ascii="Arial" w:hAnsi="Arial" w:cs="Arial"/>
        </w:rPr>
      </w:pPr>
      <w:r w:rsidRPr="7A0D9B59" w:rsidR="0090758D">
        <w:rPr>
          <w:rFonts w:ascii="Arial" w:hAnsi="Arial" w:cs="Arial"/>
        </w:rPr>
        <w:t xml:space="preserve">Pupils should be given opportunities to study: </w:t>
      </w:r>
    </w:p>
    <w:p w:rsidRPr="006C61E3" w:rsidR="00443979" w:rsidP="7A0D9B59" w:rsidRDefault="00443979" w14:paraId="072860D5" w14:textId="2F6A79A1">
      <w:pPr>
        <w:spacing w:after="0" w:line="259" w:lineRule="auto"/>
        <w:ind w:left="810" w:hanging="810"/>
        <w:jc w:val="both"/>
        <w:rPr>
          <w:rFonts w:ascii="Arial" w:hAnsi="Arial" w:cs="Arial"/>
        </w:rPr>
      </w:pPr>
      <w:r w:rsidRPr="7A0D9B59" w:rsidR="0090758D">
        <w:rPr>
          <w:rFonts w:ascii="Arial" w:hAnsi="Arial" w:cs="Arial"/>
        </w:rPr>
        <w:t>•</w:t>
      </w:r>
      <w:r>
        <w:tab/>
      </w:r>
      <w:r w:rsidRPr="7A0D9B59" w:rsidR="0090758D">
        <w:rPr>
          <w:rFonts w:ascii="Arial" w:hAnsi="Arial" w:cs="Arial"/>
        </w:rPr>
        <w:t xml:space="preserve">the names, positions, </w:t>
      </w:r>
      <w:r w:rsidRPr="7A0D9B59" w:rsidR="0090758D">
        <w:rPr>
          <w:rFonts w:ascii="Arial" w:hAnsi="Arial" w:cs="Arial"/>
        </w:rPr>
        <w:t>functions</w:t>
      </w:r>
      <w:r w:rsidRPr="7A0D9B59" w:rsidR="0090758D">
        <w:rPr>
          <w:rFonts w:ascii="Arial" w:hAnsi="Arial" w:cs="Arial"/>
        </w:rPr>
        <w:t xml:space="preserve"> and relative sizes of a human’s main organs.</w:t>
      </w:r>
    </w:p>
    <w:sectPr w:rsidRPr="006C61E3" w:rsidR="00443979" w:rsidSect="00C11334">
      <w:headerReference w:type="default" r:id="rId12"/>
      <w:footerReference w:type="even" r:id="rId13"/>
      <w:footerReference w:type="default" r:id="rId14"/>
      <w:footerReference w:type="first" r:id="rId15"/>
      <w:pgSz w:w="11900" w:h="16840" w:orient="portrait"/>
      <w:pgMar w:top="965" w:right="1235" w:bottom="1022" w:left="1193" w:header="72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C57" w:rsidRDefault="00F81C57" w14:paraId="6DB2A7B2" w14:textId="77777777">
      <w:pPr>
        <w:spacing w:after="0" w:line="240" w:lineRule="auto"/>
      </w:pPr>
      <w:r>
        <w:separator/>
      </w:r>
    </w:p>
  </w:endnote>
  <w:endnote w:type="continuationSeparator" w:id="0">
    <w:p w:rsidR="00F81C57" w:rsidRDefault="00F81C57" w14:paraId="7C116C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AB" w:rsidRDefault="002302AB" w14:paraId="5274F946" w14:textId="77777777">
    <w:pPr>
      <w:tabs>
        <w:tab w:val="center" w:pos="4761"/>
      </w:tabs>
      <w:spacing w:after="0" w:line="259" w:lineRule="auto"/>
      <w:ind w:left="0" w:firstLine="0"/>
    </w:pPr>
    <w:r>
      <w:rPr>
        <w:rFonts w:ascii="Times New Roman" w:hAnsi="Times New Roman" w:cs="Times New Roman"/>
      </w:rPr>
      <w:t xml:space="preserve"> </w:t>
    </w:r>
    <w:r>
      <w:rPr>
        <w:rFonts w:ascii="Times New Roman" w:hAnsi="Times New Roman" w:cs="Times New Roman"/>
      </w:rPr>
      <w:tab/>
    </w:r>
    <w:r w:rsidR="00F65F0F">
      <w:fldChar w:fldCharType="begin"/>
    </w:r>
    <w:r>
      <w:instrText xml:space="preserve"> PAGE   \* MERGEFORMAT </w:instrText>
    </w:r>
    <w:r w:rsidR="00F65F0F">
      <w:fldChar w:fldCharType="separate"/>
    </w:r>
    <w:r>
      <w:rPr>
        <w:sz w:val="20"/>
      </w:rPr>
      <w:t>1</w:t>
    </w:r>
    <w:r w:rsidR="00F65F0F">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61E3" w:rsidR="002302AB" w:rsidP="004C296E" w:rsidRDefault="002302AB" w14:paraId="4D641F7E" w14:textId="77777777">
    <w:pPr>
      <w:tabs>
        <w:tab w:val="center" w:pos="4761"/>
        <w:tab w:val="right" w:pos="9356"/>
      </w:tabs>
      <w:spacing w:after="0" w:line="259" w:lineRule="auto"/>
      <w:ind w:left="0" w:firstLine="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AB" w:rsidRDefault="002302AB" w14:paraId="7B3D1B15" w14:textId="77777777">
    <w:pPr>
      <w:tabs>
        <w:tab w:val="center" w:pos="4761"/>
      </w:tabs>
      <w:spacing w:after="0" w:line="259" w:lineRule="auto"/>
      <w:ind w:left="0" w:firstLine="0"/>
    </w:pPr>
    <w:r>
      <w:rPr>
        <w:rFonts w:ascii="Times New Roman" w:hAnsi="Times New Roman" w:cs="Times New Roman"/>
      </w:rPr>
      <w:t xml:space="preserve"> </w:t>
    </w:r>
    <w:r>
      <w:rPr>
        <w:rFonts w:ascii="Times New Roman" w:hAnsi="Times New Roman" w:cs="Times New Roman"/>
      </w:rPr>
      <w:tab/>
    </w:r>
    <w:r w:rsidR="00F65F0F">
      <w:fldChar w:fldCharType="begin"/>
    </w:r>
    <w:r>
      <w:instrText xml:space="preserve"> PAGE   \* MERGEFORMAT </w:instrText>
    </w:r>
    <w:r w:rsidR="00F65F0F">
      <w:fldChar w:fldCharType="separate"/>
    </w:r>
    <w:r>
      <w:rPr>
        <w:sz w:val="20"/>
      </w:rPr>
      <w:t>1</w:t>
    </w:r>
    <w:r w:rsidR="00F65F0F">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C57" w:rsidRDefault="00F81C57" w14:paraId="6DC366C3" w14:textId="77777777">
      <w:pPr>
        <w:spacing w:after="0" w:line="240" w:lineRule="auto"/>
      </w:pPr>
      <w:r>
        <w:separator/>
      </w:r>
    </w:p>
  </w:footnote>
  <w:footnote w:type="continuationSeparator" w:id="0">
    <w:p w:rsidR="00F81C57" w:rsidRDefault="00F81C57" w14:paraId="48A2A20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61E3" w:rsidR="002302AB" w:rsidRDefault="002302AB" w14:paraId="33FF825B" w14:textId="77777777">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298"/>
    <w:multiLevelType w:val="multilevel"/>
    <w:tmpl w:val="ED0EC976"/>
    <w:lvl w:ilvl="0">
      <w:start w:val="7"/>
      <w:numFmt w:val="decimal"/>
      <w:lvlText w:val="%1."/>
      <w:lvlJc w:val="left"/>
      <w:pPr>
        <w:ind w:left="328"/>
      </w:pPr>
      <w:rPr>
        <w:rFonts w:hint="default" w:ascii="Arial" w:hAnsi="Arial" w:eastAsia="Times New Roman" w:cs="Arial"/>
        <w:b/>
        <w:i w:val="0"/>
        <w:strike w:val="0"/>
        <w:dstrike w:val="0"/>
        <w:color w:val="000000"/>
        <w:sz w:val="24"/>
        <w:szCs w:val="24"/>
        <w:u w:val="none" w:color="000000"/>
        <w:vertAlign w:val="baseline"/>
      </w:rPr>
    </w:lvl>
    <w:lvl w:ilvl="1">
      <w:start w:val="1"/>
      <w:numFmt w:val="bullet"/>
      <w:lvlText w:val="•"/>
      <w:lvlJc w:val="left"/>
      <w:pPr>
        <w:ind w:left="785"/>
      </w:pPr>
      <w:rPr>
        <w:rFonts w:ascii="Arial" w:hAnsi="Arial" w:eastAsia="Times New Roman"/>
        <w:b w:val="0"/>
        <w:i w:val="0"/>
        <w:strike w:val="0"/>
        <w:dstrike w:val="0"/>
        <w:color w:val="000000"/>
        <w:sz w:val="24"/>
        <w:u w:val="none" w:color="000000"/>
        <w:vertAlign w:val="baseline"/>
      </w:rPr>
    </w:lvl>
    <w:lvl w:ilvl="2">
      <w:start w:val="1"/>
      <w:numFmt w:val="bullet"/>
      <w:lvlText w:val="▪"/>
      <w:lvlJc w:val="left"/>
      <w:pPr>
        <w:ind w:left="2129"/>
      </w:pPr>
      <w:rPr>
        <w:rFonts w:ascii="Segoe UI Symbol" w:hAnsi="Segoe UI Symbol" w:eastAsia="Times New Roman"/>
        <w:b w:val="0"/>
        <w:i w:val="0"/>
        <w:strike w:val="0"/>
        <w:dstrike w:val="0"/>
        <w:color w:val="000000"/>
        <w:sz w:val="24"/>
        <w:u w:val="none" w:color="000000"/>
        <w:vertAlign w:val="baseline"/>
      </w:rPr>
    </w:lvl>
    <w:lvl w:ilvl="3">
      <w:start w:val="1"/>
      <w:numFmt w:val="bullet"/>
      <w:lvlText w:val="•"/>
      <w:lvlJc w:val="left"/>
      <w:pPr>
        <w:ind w:left="2849"/>
      </w:pPr>
      <w:rPr>
        <w:rFonts w:ascii="Arial" w:hAnsi="Arial" w:eastAsia="Times New Roman"/>
        <w:b w:val="0"/>
        <w:i w:val="0"/>
        <w:strike w:val="0"/>
        <w:dstrike w:val="0"/>
        <w:color w:val="000000"/>
        <w:sz w:val="24"/>
        <w:u w:val="none" w:color="000000"/>
        <w:vertAlign w:val="baseline"/>
      </w:rPr>
    </w:lvl>
    <w:lvl w:ilvl="4">
      <w:start w:val="1"/>
      <w:numFmt w:val="bullet"/>
      <w:lvlText w:val="o"/>
      <w:lvlJc w:val="left"/>
      <w:pPr>
        <w:ind w:left="3569"/>
      </w:pPr>
      <w:rPr>
        <w:rFonts w:ascii="Segoe UI Symbol" w:hAnsi="Segoe UI Symbol" w:eastAsia="Times New Roman"/>
        <w:b w:val="0"/>
        <w:i w:val="0"/>
        <w:strike w:val="0"/>
        <w:dstrike w:val="0"/>
        <w:color w:val="000000"/>
        <w:sz w:val="24"/>
        <w:u w:val="none" w:color="000000"/>
        <w:vertAlign w:val="baseline"/>
      </w:rPr>
    </w:lvl>
    <w:lvl w:ilvl="5">
      <w:start w:val="1"/>
      <w:numFmt w:val="bullet"/>
      <w:lvlText w:val="▪"/>
      <w:lvlJc w:val="left"/>
      <w:pPr>
        <w:ind w:left="4289"/>
      </w:pPr>
      <w:rPr>
        <w:rFonts w:ascii="Segoe UI Symbol" w:hAnsi="Segoe UI Symbol" w:eastAsia="Times New Roman"/>
        <w:b w:val="0"/>
        <w:i w:val="0"/>
        <w:strike w:val="0"/>
        <w:dstrike w:val="0"/>
        <w:color w:val="000000"/>
        <w:sz w:val="24"/>
        <w:u w:val="none" w:color="000000"/>
        <w:vertAlign w:val="baseline"/>
      </w:rPr>
    </w:lvl>
    <w:lvl w:ilvl="6">
      <w:start w:val="1"/>
      <w:numFmt w:val="bullet"/>
      <w:lvlText w:val="•"/>
      <w:lvlJc w:val="left"/>
      <w:pPr>
        <w:ind w:left="5009"/>
      </w:pPr>
      <w:rPr>
        <w:rFonts w:ascii="Arial" w:hAnsi="Arial" w:eastAsia="Times New Roman"/>
        <w:b w:val="0"/>
        <w:i w:val="0"/>
        <w:strike w:val="0"/>
        <w:dstrike w:val="0"/>
        <w:color w:val="000000"/>
        <w:sz w:val="24"/>
        <w:u w:val="none" w:color="000000"/>
        <w:vertAlign w:val="baseline"/>
      </w:rPr>
    </w:lvl>
    <w:lvl w:ilvl="7">
      <w:start w:val="1"/>
      <w:numFmt w:val="bullet"/>
      <w:lvlText w:val="o"/>
      <w:lvlJc w:val="left"/>
      <w:pPr>
        <w:ind w:left="5729"/>
      </w:pPr>
      <w:rPr>
        <w:rFonts w:ascii="Segoe UI Symbol" w:hAnsi="Segoe UI Symbol" w:eastAsia="Times New Roman"/>
        <w:b w:val="0"/>
        <w:i w:val="0"/>
        <w:strike w:val="0"/>
        <w:dstrike w:val="0"/>
        <w:color w:val="000000"/>
        <w:sz w:val="24"/>
        <w:u w:val="none" w:color="000000"/>
        <w:vertAlign w:val="baseline"/>
      </w:rPr>
    </w:lvl>
    <w:lvl w:ilvl="8">
      <w:start w:val="1"/>
      <w:numFmt w:val="bullet"/>
      <w:lvlText w:val="▪"/>
      <w:lvlJc w:val="left"/>
      <w:pPr>
        <w:ind w:left="6449"/>
      </w:pPr>
      <w:rPr>
        <w:rFonts w:ascii="Segoe UI Symbol" w:hAnsi="Segoe UI Symbol" w:eastAsia="Times New Roman"/>
        <w:b w:val="0"/>
        <w:i w:val="0"/>
        <w:strike w:val="0"/>
        <w:dstrike w:val="0"/>
        <w:color w:val="000000"/>
        <w:sz w:val="24"/>
        <w:u w:val="none" w:color="000000"/>
        <w:vertAlign w:val="baseline"/>
      </w:rPr>
    </w:lvl>
  </w:abstractNum>
  <w:abstractNum w:abstractNumId="1" w15:restartNumberingAfterBreak="0">
    <w:nsid w:val="07696681"/>
    <w:multiLevelType w:val="hybridMultilevel"/>
    <w:tmpl w:val="58449926"/>
    <w:lvl w:ilvl="0" w:tplc="C5B0732E">
      <w:start w:val="1"/>
      <w:numFmt w:val="bullet"/>
      <w:lvlText w:val="•"/>
      <w:lvlJc w:val="left"/>
      <w:pPr>
        <w:ind w:left="744"/>
      </w:pPr>
      <w:rPr>
        <w:rFonts w:ascii="Arial" w:hAnsi="Arial" w:eastAsia="Times New Roman"/>
        <w:b w:val="0"/>
        <w:i w:val="0"/>
        <w:strike w:val="0"/>
        <w:dstrike w:val="0"/>
        <w:color w:val="000000"/>
        <w:sz w:val="24"/>
        <w:u w:val="none" w:color="000000"/>
        <w:vertAlign w:val="baseline"/>
      </w:rPr>
    </w:lvl>
    <w:lvl w:ilvl="1" w:tplc="270EC744">
      <w:start w:val="1"/>
      <w:numFmt w:val="bullet"/>
      <w:lvlText w:val="o"/>
      <w:lvlJc w:val="left"/>
      <w:pPr>
        <w:ind w:left="1548"/>
      </w:pPr>
      <w:rPr>
        <w:rFonts w:ascii="Segoe UI Symbol" w:hAnsi="Segoe UI Symbol" w:eastAsia="Times New Roman"/>
        <w:b w:val="0"/>
        <w:i w:val="0"/>
        <w:strike w:val="0"/>
        <w:dstrike w:val="0"/>
        <w:color w:val="000000"/>
        <w:sz w:val="24"/>
        <w:u w:val="none" w:color="000000"/>
        <w:vertAlign w:val="baseline"/>
      </w:rPr>
    </w:lvl>
    <w:lvl w:ilvl="2" w:tplc="2572E9E6">
      <w:start w:val="1"/>
      <w:numFmt w:val="bullet"/>
      <w:lvlText w:val="▪"/>
      <w:lvlJc w:val="left"/>
      <w:pPr>
        <w:ind w:left="2268"/>
      </w:pPr>
      <w:rPr>
        <w:rFonts w:ascii="Segoe UI Symbol" w:hAnsi="Segoe UI Symbol" w:eastAsia="Times New Roman"/>
        <w:b w:val="0"/>
        <w:i w:val="0"/>
        <w:strike w:val="0"/>
        <w:dstrike w:val="0"/>
        <w:color w:val="000000"/>
        <w:sz w:val="24"/>
        <w:u w:val="none" w:color="000000"/>
        <w:vertAlign w:val="baseline"/>
      </w:rPr>
    </w:lvl>
    <w:lvl w:ilvl="3" w:tplc="B52CE2B0">
      <w:start w:val="1"/>
      <w:numFmt w:val="bullet"/>
      <w:lvlText w:val="•"/>
      <w:lvlJc w:val="left"/>
      <w:pPr>
        <w:ind w:left="2988"/>
      </w:pPr>
      <w:rPr>
        <w:rFonts w:ascii="Arial" w:hAnsi="Arial" w:eastAsia="Times New Roman"/>
        <w:b w:val="0"/>
        <w:i w:val="0"/>
        <w:strike w:val="0"/>
        <w:dstrike w:val="0"/>
        <w:color w:val="000000"/>
        <w:sz w:val="24"/>
        <w:u w:val="none" w:color="000000"/>
        <w:vertAlign w:val="baseline"/>
      </w:rPr>
    </w:lvl>
    <w:lvl w:ilvl="4" w:tplc="277886E8">
      <w:start w:val="1"/>
      <w:numFmt w:val="bullet"/>
      <w:lvlText w:val="o"/>
      <w:lvlJc w:val="left"/>
      <w:pPr>
        <w:ind w:left="3708"/>
      </w:pPr>
      <w:rPr>
        <w:rFonts w:ascii="Segoe UI Symbol" w:hAnsi="Segoe UI Symbol" w:eastAsia="Times New Roman"/>
        <w:b w:val="0"/>
        <w:i w:val="0"/>
        <w:strike w:val="0"/>
        <w:dstrike w:val="0"/>
        <w:color w:val="000000"/>
        <w:sz w:val="24"/>
        <w:u w:val="none" w:color="000000"/>
        <w:vertAlign w:val="baseline"/>
      </w:rPr>
    </w:lvl>
    <w:lvl w:ilvl="5" w:tplc="1B560CBA">
      <w:start w:val="1"/>
      <w:numFmt w:val="bullet"/>
      <w:lvlText w:val="▪"/>
      <w:lvlJc w:val="left"/>
      <w:pPr>
        <w:ind w:left="4428"/>
      </w:pPr>
      <w:rPr>
        <w:rFonts w:ascii="Segoe UI Symbol" w:hAnsi="Segoe UI Symbol" w:eastAsia="Times New Roman"/>
        <w:b w:val="0"/>
        <w:i w:val="0"/>
        <w:strike w:val="0"/>
        <w:dstrike w:val="0"/>
        <w:color w:val="000000"/>
        <w:sz w:val="24"/>
        <w:u w:val="none" w:color="000000"/>
        <w:vertAlign w:val="baseline"/>
      </w:rPr>
    </w:lvl>
    <w:lvl w:ilvl="6" w:tplc="7B340B26">
      <w:start w:val="1"/>
      <w:numFmt w:val="bullet"/>
      <w:lvlText w:val="•"/>
      <w:lvlJc w:val="left"/>
      <w:pPr>
        <w:ind w:left="5148"/>
      </w:pPr>
      <w:rPr>
        <w:rFonts w:ascii="Arial" w:hAnsi="Arial" w:eastAsia="Times New Roman"/>
        <w:b w:val="0"/>
        <w:i w:val="0"/>
        <w:strike w:val="0"/>
        <w:dstrike w:val="0"/>
        <w:color w:val="000000"/>
        <w:sz w:val="24"/>
        <w:u w:val="none" w:color="000000"/>
        <w:vertAlign w:val="baseline"/>
      </w:rPr>
    </w:lvl>
    <w:lvl w:ilvl="7" w:tplc="F800D954">
      <w:start w:val="1"/>
      <w:numFmt w:val="bullet"/>
      <w:lvlText w:val="o"/>
      <w:lvlJc w:val="left"/>
      <w:pPr>
        <w:ind w:left="5868"/>
      </w:pPr>
      <w:rPr>
        <w:rFonts w:ascii="Segoe UI Symbol" w:hAnsi="Segoe UI Symbol" w:eastAsia="Times New Roman"/>
        <w:b w:val="0"/>
        <w:i w:val="0"/>
        <w:strike w:val="0"/>
        <w:dstrike w:val="0"/>
        <w:color w:val="000000"/>
        <w:sz w:val="24"/>
        <w:u w:val="none" w:color="000000"/>
        <w:vertAlign w:val="baseline"/>
      </w:rPr>
    </w:lvl>
    <w:lvl w:ilvl="8" w:tplc="F82695CE">
      <w:start w:val="1"/>
      <w:numFmt w:val="bullet"/>
      <w:lvlText w:val="▪"/>
      <w:lvlJc w:val="left"/>
      <w:pPr>
        <w:ind w:left="6588"/>
      </w:pPr>
      <w:rPr>
        <w:rFonts w:ascii="Segoe UI Symbol" w:hAnsi="Segoe UI Symbol" w:eastAsia="Times New Roman"/>
        <w:b w:val="0"/>
        <w:i w:val="0"/>
        <w:strike w:val="0"/>
        <w:dstrike w:val="0"/>
        <w:color w:val="000000"/>
        <w:sz w:val="24"/>
        <w:u w:val="none" w:color="000000"/>
        <w:vertAlign w:val="baseline"/>
      </w:rPr>
    </w:lvl>
  </w:abstractNum>
  <w:abstractNum w:abstractNumId="2" w15:restartNumberingAfterBreak="0">
    <w:nsid w:val="10C9224F"/>
    <w:multiLevelType w:val="multilevel"/>
    <w:tmpl w:val="D11CAB6A"/>
    <w:lvl w:ilvl="0">
      <w:start w:val="2"/>
      <w:numFmt w:val="decimal"/>
      <w:lvlText w:val="%1."/>
      <w:lvlJc w:val="left"/>
      <w:pPr>
        <w:ind w:left="318"/>
      </w:pPr>
      <w:rPr>
        <w:rFonts w:hint="default" w:ascii="Arial" w:hAnsi="Arial" w:eastAsia="Times New Roman" w:cs="Arial"/>
        <w:b w:val="0"/>
        <w:i w:val="0"/>
        <w:strike w:val="0"/>
        <w:dstrike w:val="0"/>
        <w:color w:val="000000"/>
        <w:sz w:val="24"/>
        <w:szCs w:val="24"/>
        <w:u w:val="none" w:color="000000"/>
        <w:vertAlign w:val="baseline"/>
      </w:rPr>
    </w:lvl>
    <w:lvl w:ilvl="1">
      <w:start w:val="1"/>
      <w:numFmt w:val="bullet"/>
      <w:lvlText w:val="•"/>
      <w:lvlJc w:val="left"/>
      <w:pPr>
        <w:ind w:left="847"/>
      </w:pPr>
      <w:rPr>
        <w:rFonts w:ascii="Arial" w:hAnsi="Arial" w:eastAsia="Times New Roman"/>
        <w:b w:val="0"/>
        <w:i w:val="0"/>
        <w:strike w:val="0"/>
        <w:dstrike w:val="0"/>
        <w:color w:val="000000"/>
        <w:sz w:val="24"/>
        <w:u w:val="none" w:color="000000"/>
        <w:vertAlign w:val="baseline"/>
      </w:rPr>
    </w:lvl>
    <w:lvl w:ilvl="2">
      <w:start w:val="1"/>
      <w:numFmt w:val="bullet"/>
      <w:lvlText w:val="▪"/>
      <w:lvlJc w:val="left"/>
      <w:pPr>
        <w:ind w:left="1440"/>
      </w:pPr>
      <w:rPr>
        <w:rFonts w:ascii="Segoe UI Symbol" w:hAnsi="Segoe UI Symbol" w:eastAsia="Times New Roman"/>
        <w:b w:val="0"/>
        <w:i w:val="0"/>
        <w:strike w:val="0"/>
        <w:dstrike w:val="0"/>
        <w:color w:val="000000"/>
        <w:sz w:val="24"/>
        <w:u w:val="none" w:color="000000"/>
        <w:vertAlign w:val="baseline"/>
      </w:rPr>
    </w:lvl>
    <w:lvl w:ilvl="3">
      <w:start w:val="1"/>
      <w:numFmt w:val="bullet"/>
      <w:lvlText w:val="•"/>
      <w:lvlJc w:val="left"/>
      <w:pPr>
        <w:ind w:left="2160"/>
      </w:pPr>
      <w:rPr>
        <w:rFonts w:ascii="Arial" w:hAnsi="Arial" w:eastAsia="Times New Roman"/>
        <w:b w:val="0"/>
        <w:i w:val="0"/>
        <w:strike w:val="0"/>
        <w:dstrike w:val="0"/>
        <w:color w:val="000000"/>
        <w:sz w:val="24"/>
        <w:u w:val="none" w:color="000000"/>
        <w:vertAlign w:val="baseline"/>
      </w:rPr>
    </w:lvl>
    <w:lvl w:ilvl="4">
      <w:start w:val="1"/>
      <w:numFmt w:val="bullet"/>
      <w:lvlText w:val="o"/>
      <w:lvlJc w:val="left"/>
      <w:pPr>
        <w:ind w:left="2880"/>
      </w:pPr>
      <w:rPr>
        <w:rFonts w:ascii="Segoe UI Symbol" w:hAnsi="Segoe UI Symbol" w:eastAsia="Times New Roman"/>
        <w:b w:val="0"/>
        <w:i w:val="0"/>
        <w:strike w:val="0"/>
        <w:dstrike w:val="0"/>
        <w:color w:val="000000"/>
        <w:sz w:val="24"/>
        <w:u w:val="none" w:color="000000"/>
        <w:vertAlign w:val="baseline"/>
      </w:rPr>
    </w:lvl>
    <w:lvl w:ilvl="5">
      <w:start w:val="1"/>
      <w:numFmt w:val="bullet"/>
      <w:lvlText w:val="▪"/>
      <w:lvlJc w:val="left"/>
      <w:pPr>
        <w:ind w:left="3600"/>
      </w:pPr>
      <w:rPr>
        <w:rFonts w:ascii="Segoe UI Symbol" w:hAnsi="Segoe UI Symbol" w:eastAsia="Times New Roman"/>
        <w:b w:val="0"/>
        <w:i w:val="0"/>
        <w:strike w:val="0"/>
        <w:dstrike w:val="0"/>
        <w:color w:val="000000"/>
        <w:sz w:val="24"/>
        <w:u w:val="none" w:color="000000"/>
        <w:vertAlign w:val="baseline"/>
      </w:rPr>
    </w:lvl>
    <w:lvl w:ilvl="6">
      <w:start w:val="1"/>
      <w:numFmt w:val="bullet"/>
      <w:lvlText w:val="•"/>
      <w:lvlJc w:val="left"/>
      <w:pPr>
        <w:ind w:left="4320"/>
      </w:pPr>
      <w:rPr>
        <w:rFonts w:ascii="Arial" w:hAnsi="Arial" w:eastAsia="Times New Roman"/>
        <w:b w:val="0"/>
        <w:i w:val="0"/>
        <w:strike w:val="0"/>
        <w:dstrike w:val="0"/>
        <w:color w:val="000000"/>
        <w:sz w:val="24"/>
        <w:u w:val="none" w:color="000000"/>
        <w:vertAlign w:val="baseline"/>
      </w:rPr>
    </w:lvl>
    <w:lvl w:ilvl="7">
      <w:start w:val="1"/>
      <w:numFmt w:val="bullet"/>
      <w:lvlText w:val="o"/>
      <w:lvlJc w:val="left"/>
      <w:pPr>
        <w:ind w:left="5040"/>
      </w:pPr>
      <w:rPr>
        <w:rFonts w:ascii="Segoe UI Symbol" w:hAnsi="Segoe UI Symbol" w:eastAsia="Times New Roman"/>
        <w:b w:val="0"/>
        <w:i w:val="0"/>
        <w:strike w:val="0"/>
        <w:dstrike w:val="0"/>
        <w:color w:val="000000"/>
        <w:sz w:val="24"/>
        <w:u w:val="none" w:color="000000"/>
        <w:vertAlign w:val="baseline"/>
      </w:rPr>
    </w:lvl>
    <w:lvl w:ilvl="8">
      <w:start w:val="1"/>
      <w:numFmt w:val="bullet"/>
      <w:lvlText w:val="▪"/>
      <w:lvlJc w:val="left"/>
      <w:pPr>
        <w:ind w:left="5760"/>
      </w:pPr>
      <w:rPr>
        <w:rFonts w:ascii="Segoe UI Symbol" w:hAnsi="Segoe UI Symbol" w:eastAsia="Times New Roman"/>
        <w:b w:val="0"/>
        <w:i w:val="0"/>
        <w:strike w:val="0"/>
        <w:dstrike w:val="0"/>
        <w:color w:val="000000"/>
        <w:sz w:val="24"/>
        <w:u w:val="none" w:color="000000"/>
        <w:vertAlign w:val="baseline"/>
      </w:rPr>
    </w:lvl>
  </w:abstractNum>
  <w:abstractNum w:abstractNumId="3" w15:restartNumberingAfterBreak="0">
    <w:nsid w:val="147B777E"/>
    <w:multiLevelType w:val="hybridMultilevel"/>
    <w:tmpl w:val="F1DE57CE"/>
    <w:lvl w:ilvl="0" w:tplc="ED14984C">
      <w:start w:val="1"/>
      <w:numFmt w:val="bullet"/>
      <w:lvlText w:val="•"/>
      <w:lvlJc w:val="left"/>
      <w:pPr>
        <w:ind w:left="384"/>
      </w:pPr>
      <w:rPr>
        <w:rFonts w:ascii="Arial" w:hAnsi="Arial" w:eastAsia="Times New Roman"/>
        <w:b w:val="0"/>
        <w:i w:val="0"/>
        <w:strike w:val="0"/>
        <w:dstrike w:val="0"/>
        <w:color w:val="000000"/>
        <w:sz w:val="24"/>
        <w:u w:val="none" w:color="000000"/>
        <w:vertAlign w:val="baseline"/>
      </w:rPr>
    </w:lvl>
    <w:lvl w:ilvl="1" w:tplc="0FE29A16">
      <w:start w:val="1"/>
      <w:numFmt w:val="bullet"/>
      <w:lvlText w:val="o"/>
      <w:lvlJc w:val="left"/>
      <w:pPr>
        <w:ind w:left="1548"/>
      </w:pPr>
      <w:rPr>
        <w:rFonts w:ascii="Segoe UI Symbol" w:hAnsi="Segoe UI Symbol" w:eastAsia="Times New Roman"/>
        <w:b w:val="0"/>
        <w:i w:val="0"/>
        <w:strike w:val="0"/>
        <w:dstrike w:val="0"/>
        <w:color w:val="000000"/>
        <w:sz w:val="24"/>
        <w:u w:val="none" w:color="000000"/>
        <w:vertAlign w:val="baseline"/>
      </w:rPr>
    </w:lvl>
    <w:lvl w:ilvl="2" w:tplc="AB1E3560">
      <w:start w:val="1"/>
      <w:numFmt w:val="bullet"/>
      <w:lvlText w:val="▪"/>
      <w:lvlJc w:val="left"/>
      <w:pPr>
        <w:ind w:left="2268"/>
      </w:pPr>
      <w:rPr>
        <w:rFonts w:ascii="Segoe UI Symbol" w:hAnsi="Segoe UI Symbol" w:eastAsia="Times New Roman"/>
        <w:b w:val="0"/>
        <w:i w:val="0"/>
        <w:strike w:val="0"/>
        <w:dstrike w:val="0"/>
        <w:color w:val="000000"/>
        <w:sz w:val="24"/>
        <w:u w:val="none" w:color="000000"/>
        <w:vertAlign w:val="baseline"/>
      </w:rPr>
    </w:lvl>
    <w:lvl w:ilvl="3" w:tplc="25B85EA4">
      <w:start w:val="1"/>
      <w:numFmt w:val="bullet"/>
      <w:lvlText w:val="•"/>
      <w:lvlJc w:val="left"/>
      <w:pPr>
        <w:ind w:left="2988"/>
      </w:pPr>
      <w:rPr>
        <w:rFonts w:ascii="Arial" w:hAnsi="Arial" w:eastAsia="Times New Roman"/>
        <w:b w:val="0"/>
        <w:i w:val="0"/>
        <w:strike w:val="0"/>
        <w:dstrike w:val="0"/>
        <w:color w:val="000000"/>
        <w:sz w:val="24"/>
        <w:u w:val="none" w:color="000000"/>
        <w:vertAlign w:val="baseline"/>
      </w:rPr>
    </w:lvl>
    <w:lvl w:ilvl="4" w:tplc="2A32169A">
      <w:start w:val="1"/>
      <w:numFmt w:val="bullet"/>
      <w:lvlText w:val="o"/>
      <w:lvlJc w:val="left"/>
      <w:pPr>
        <w:ind w:left="3708"/>
      </w:pPr>
      <w:rPr>
        <w:rFonts w:ascii="Segoe UI Symbol" w:hAnsi="Segoe UI Symbol" w:eastAsia="Times New Roman"/>
        <w:b w:val="0"/>
        <w:i w:val="0"/>
        <w:strike w:val="0"/>
        <w:dstrike w:val="0"/>
        <w:color w:val="000000"/>
        <w:sz w:val="24"/>
        <w:u w:val="none" w:color="000000"/>
        <w:vertAlign w:val="baseline"/>
      </w:rPr>
    </w:lvl>
    <w:lvl w:ilvl="5" w:tplc="69124EE0">
      <w:start w:val="1"/>
      <w:numFmt w:val="bullet"/>
      <w:lvlText w:val="▪"/>
      <w:lvlJc w:val="left"/>
      <w:pPr>
        <w:ind w:left="4428"/>
      </w:pPr>
      <w:rPr>
        <w:rFonts w:ascii="Segoe UI Symbol" w:hAnsi="Segoe UI Symbol" w:eastAsia="Times New Roman"/>
        <w:b w:val="0"/>
        <w:i w:val="0"/>
        <w:strike w:val="0"/>
        <w:dstrike w:val="0"/>
        <w:color w:val="000000"/>
        <w:sz w:val="24"/>
        <w:u w:val="none" w:color="000000"/>
        <w:vertAlign w:val="baseline"/>
      </w:rPr>
    </w:lvl>
    <w:lvl w:ilvl="6" w:tplc="3956F88C">
      <w:start w:val="1"/>
      <w:numFmt w:val="bullet"/>
      <w:lvlText w:val="•"/>
      <w:lvlJc w:val="left"/>
      <w:pPr>
        <w:ind w:left="5148"/>
      </w:pPr>
      <w:rPr>
        <w:rFonts w:ascii="Arial" w:hAnsi="Arial" w:eastAsia="Times New Roman"/>
        <w:b w:val="0"/>
        <w:i w:val="0"/>
        <w:strike w:val="0"/>
        <w:dstrike w:val="0"/>
        <w:color w:val="000000"/>
        <w:sz w:val="24"/>
        <w:u w:val="none" w:color="000000"/>
        <w:vertAlign w:val="baseline"/>
      </w:rPr>
    </w:lvl>
    <w:lvl w:ilvl="7" w:tplc="BD1C880C">
      <w:start w:val="1"/>
      <w:numFmt w:val="bullet"/>
      <w:lvlText w:val="o"/>
      <w:lvlJc w:val="left"/>
      <w:pPr>
        <w:ind w:left="5868"/>
      </w:pPr>
      <w:rPr>
        <w:rFonts w:ascii="Segoe UI Symbol" w:hAnsi="Segoe UI Symbol" w:eastAsia="Times New Roman"/>
        <w:b w:val="0"/>
        <w:i w:val="0"/>
        <w:strike w:val="0"/>
        <w:dstrike w:val="0"/>
        <w:color w:val="000000"/>
        <w:sz w:val="24"/>
        <w:u w:val="none" w:color="000000"/>
        <w:vertAlign w:val="baseline"/>
      </w:rPr>
    </w:lvl>
    <w:lvl w:ilvl="8" w:tplc="BC74545E">
      <w:start w:val="1"/>
      <w:numFmt w:val="bullet"/>
      <w:lvlText w:val="▪"/>
      <w:lvlJc w:val="left"/>
      <w:pPr>
        <w:ind w:left="6588"/>
      </w:pPr>
      <w:rPr>
        <w:rFonts w:ascii="Segoe UI Symbol" w:hAnsi="Segoe UI Symbol" w:eastAsia="Times New Roman"/>
        <w:b w:val="0"/>
        <w:i w:val="0"/>
        <w:strike w:val="0"/>
        <w:dstrike w:val="0"/>
        <w:color w:val="000000"/>
        <w:sz w:val="24"/>
        <w:u w:val="none" w:color="000000"/>
        <w:vertAlign w:val="baseline"/>
      </w:rPr>
    </w:lvl>
  </w:abstractNum>
  <w:abstractNum w:abstractNumId="4" w15:restartNumberingAfterBreak="0">
    <w:nsid w:val="1FB47CF5"/>
    <w:multiLevelType w:val="hybridMultilevel"/>
    <w:tmpl w:val="86B688BE"/>
    <w:lvl w:ilvl="0" w:tplc="7930B01E">
      <w:start w:val="13"/>
      <w:numFmt w:val="decimal"/>
      <w:lvlText w:val="%1."/>
      <w:lvlJc w:val="left"/>
      <w:pPr>
        <w:ind w:left="426"/>
      </w:pPr>
      <w:rPr>
        <w:rFonts w:hint="default" w:ascii="Arial" w:hAnsi="Arial" w:eastAsia="Times New Roman" w:cs="Arial"/>
        <w:b/>
        <w:i w:val="0"/>
        <w:strike w:val="0"/>
        <w:dstrike w:val="0"/>
        <w:color w:val="000000"/>
        <w:sz w:val="24"/>
        <w:szCs w:val="24"/>
        <w:u w:val="none" w:color="000000"/>
        <w:vertAlign w:val="baseline"/>
      </w:rPr>
    </w:lvl>
    <w:lvl w:ilvl="1" w:tplc="82F8C78E">
      <w:start w:val="1"/>
      <w:numFmt w:val="bullet"/>
      <w:lvlText w:val="•"/>
      <w:lvlJc w:val="left"/>
      <w:pPr>
        <w:ind w:left="775"/>
      </w:pPr>
      <w:rPr>
        <w:rFonts w:ascii="Arial" w:hAnsi="Arial" w:eastAsia="Times New Roman"/>
        <w:b w:val="0"/>
        <w:i w:val="0"/>
        <w:strike w:val="0"/>
        <w:dstrike w:val="0"/>
        <w:color w:val="000000"/>
        <w:sz w:val="24"/>
        <w:u w:val="none" w:color="000000"/>
        <w:vertAlign w:val="baseline"/>
      </w:rPr>
    </w:lvl>
    <w:lvl w:ilvl="2" w:tplc="4AF4F990">
      <w:start w:val="1"/>
      <w:numFmt w:val="bullet"/>
      <w:lvlText w:val="▪"/>
      <w:lvlJc w:val="left"/>
      <w:pPr>
        <w:ind w:left="1440"/>
      </w:pPr>
      <w:rPr>
        <w:rFonts w:ascii="Segoe UI Symbol" w:hAnsi="Segoe UI Symbol" w:eastAsia="Times New Roman"/>
        <w:b w:val="0"/>
        <w:i w:val="0"/>
        <w:strike w:val="0"/>
        <w:dstrike w:val="0"/>
        <w:color w:val="000000"/>
        <w:sz w:val="24"/>
        <w:u w:val="none" w:color="000000"/>
        <w:vertAlign w:val="baseline"/>
      </w:rPr>
    </w:lvl>
    <w:lvl w:ilvl="3" w:tplc="BFD03BCA">
      <w:start w:val="1"/>
      <w:numFmt w:val="bullet"/>
      <w:lvlText w:val="•"/>
      <w:lvlJc w:val="left"/>
      <w:pPr>
        <w:ind w:left="2160"/>
      </w:pPr>
      <w:rPr>
        <w:rFonts w:ascii="Arial" w:hAnsi="Arial" w:eastAsia="Times New Roman"/>
        <w:b w:val="0"/>
        <w:i w:val="0"/>
        <w:strike w:val="0"/>
        <w:dstrike w:val="0"/>
        <w:color w:val="000000"/>
        <w:sz w:val="24"/>
        <w:u w:val="none" w:color="000000"/>
        <w:vertAlign w:val="baseline"/>
      </w:rPr>
    </w:lvl>
    <w:lvl w:ilvl="4" w:tplc="3CF4CEA8">
      <w:start w:val="1"/>
      <w:numFmt w:val="bullet"/>
      <w:lvlText w:val="o"/>
      <w:lvlJc w:val="left"/>
      <w:pPr>
        <w:ind w:left="2880"/>
      </w:pPr>
      <w:rPr>
        <w:rFonts w:ascii="Segoe UI Symbol" w:hAnsi="Segoe UI Symbol" w:eastAsia="Times New Roman"/>
        <w:b w:val="0"/>
        <w:i w:val="0"/>
        <w:strike w:val="0"/>
        <w:dstrike w:val="0"/>
        <w:color w:val="000000"/>
        <w:sz w:val="24"/>
        <w:u w:val="none" w:color="000000"/>
        <w:vertAlign w:val="baseline"/>
      </w:rPr>
    </w:lvl>
    <w:lvl w:ilvl="5" w:tplc="9B9671E4">
      <w:start w:val="1"/>
      <w:numFmt w:val="bullet"/>
      <w:lvlText w:val="▪"/>
      <w:lvlJc w:val="left"/>
      <w:pPr>
        <w:ind w:left="3600"/>
      </w:pPr>
      <w:rPr>
        <w:rFonts w:ascii="Segoe UI Symbol" w:hAnsi="Segoe UI Symbol" w:eastAsia="Times New Roman"/>
        <w:b w:val="0"/>
        <w:i w:val="0"/>
        <w:strike w:val="0"/>
        <w:dstrike w:val="0"/>
        <w:color w:val="000000"/>
        <w:sz w:val="24"/>
        <w:u w:val="none" w:color="000000"/>
        <w:vertAlign w:val="baseline"/>
      </w:rPr>
    </w:lvl>
    <w:lvl w:ilvl="6" w:tplc="DB249154">
      <w:start w:val="1"/>
      <w:numFmt w:val="bullet"/>
      <w:lvlText w:val="•"/>
      <w:lvlJc w:val="left"/>
      <w:pPr>
        <w:ind w:left="4320"/>
      </w:pPr>
      <w:rPr>
        <w:rFonts w:ascii="Arial" w:hAnsi="Arial" w:eastAsia="Times New Roman"/>
        <w:b w:val="0"/>
        <w:i w:val="0"/>
        <w:strike w:val="0"/>
        <w:dstrike w:val="0"/>
        <w:color w:val="000000"/>
        <w:sz w:val="24"/>
        <w:u w:val="none" w:color="000000"/>
        <w:vertAlign w:val="baseline"/>
      </w:rPr>
    </w:lvl>
    <w:lvl w:ilvl="7" w:tplc="B1884766">
      <w:start w:val="1"/>
      <w:numFmt w:val="bullet"/>
      <w:lvlText w:val="o"/>
      <w:lvlJc w:val="left"/>
      <w:pPr>
        <w:ind w:left="5040"/>
      </w:pPr>
      <w:rPr>
        <w:rFonts w:ascii="Segoe UI Symbol" w:hAnsi="Segoe UI Symbol" w:eastAsia="Times New Roman"/>
        <w:b w:val="0"/>
        <w:i w:val="0"/>
        <w:strike w:val="0"/>
        <w:dstrike w:val="0"/>
        <w:color w:val="000000"/>
        <w:sz w:val="24"/>
        <w:u w:val="none" w:color="000000"/>
        <w:vertAlign w:val="baseline"/>
      </w:rPr>
    </w:lvl>
    <w:lvl w:ilvl="8" w:tplc="A56CB8FE">
      <w:start w:val="1"/>
      <w:numFmt w:val="bullet"/>
      <w:lvlText w:val="▪"/>
      <w:lvlJc w:val="left"/>
      <w:pPr>
        <w:ind w:left="5760"/>
      </w:pPr>
      <w:rPr>
        <w:rFonts w:ascii="Segoe UI Symbol" w:hAnsi="Segoe UI Symbol" w:eastAsia="Times New Roman"/>
        <w:b w:val="0"/>
        <w:i w:val="0"/>
        <w:strike w:val="0"/>
        <w:dstrike w:val="0"/>
        <w:color w:val="000000"/>
        <w:sz w:val="24"/>
        <w:u w:val="none" w:color="000000"/>
        <w:vertAlign w:val="baseline"/>
      </w:rPr>
    </w:lvl>
  </w:abstractNum>
  <w:abstractNum w:abstractNumId="5" w15:restartNumberingAfterBreak="0">
    <w:nsid w:val="2D890B1D"/>
    <w:multiLevelType w:val="hybridMultilevel"/>
    <w:tmpl w:val="2E002B9C"/>
    <w:lvl w:ilvl="0" w:tplc="6BECA4FC">
      <w:start w:val="1"/>
      <w:numFmt w:val="bullet"/>
      <w:lvlText w:val="•"/>
      <w:lvlJc w:val="left"/>
      <w:pPr>
        <w:ind w:left="744"/>
      </w:pPr>
      <w:rPr>
        <w:rFonts w:ascii="Arial" w:hAnsi="Arial" w:eastAsia="Times New Roman"/>
        <w:b w:val="0"/>
        <w:i w:val="0"/>
        <w:strike w:val="0"/>
        <w:dstrike w:val="0"/>
        <w:color w:val="000000"/>
        <w:sz w:val="24"/>
        <w:u w:val="none" w:color="000000"/>
        <w:vertAlign w:val="baseline"/>
      </w:rPr>
    </w:lvl>
    <w:lvl w:ilvl="1" w:tplc="094028DC">
      <w:start w:val="1"/>
      <w:numFmt w:val="bullet"/>
      <w:lvlText w:val="o"/>
      <w:lvlJc w:val="left"/>
      <w:pPr>
        <w:ind w:left="1548"/>
      </w:pPr>
      <w:rPr>
        <w:rFonts w:ascii="Segoe UI Symbol" w:hAnsi="Segoe UI Symbol" w:eastAsia="Times New Roman"/>
        <w:b w:val="0"/>
        <w:i w:val="0"/>
        <w:strike w:val="0"/>
        <w:dstrike w:val="0"/>
        <w:color w:val="000000"/>
        <w:sz w:val="24"/>
        <w:u w:val="none" w:color="000000"/>
        <w:vertAlign w:val="baseline"/>
      </w:rPr>
    </w:lvl>
    <w:lvl w:ilvl="2" w:tplc="F9E0CBD8">
      <w:start w:val="1"/>
      <w:numFmt w:val="bullet"/>
      <w:lvlText w:val="▪"/>
      <w:lvlJc w:val="left"/>
      <w:pPr>
        <w:ind w:left="2268"/>
      </w:pPr>
      <w:rPr>
        <w:rFonts w:ascii="Segoe UI Symbol" w:hAnsi="Segoe UI Symbol" w:eastAsia="Times New Roman"/>
        <w:b w:val="0"/>
        <w:i w:val="0"/>
        <w:strike w:val="0"/>
        <w:dstrike w:val="0"/>
        <w:color w:val="000000"/>
        <w:sz w:val="24"/>
        <w:u w:val="none" w:color="000000"/>
        <w:vertAlign w:val="baseline"/>
      </w:rPr>
    </w:lvl>
    <w:lvl w:ilvl="3" w:tplc="CFB8586E">
      <w:start w:val="1"/>
      <w:numFmt w:val="bullet"/>
      <w:lvlText w:val="•"/>
      <w:lvlJc w:val="left"/>
      <w:pPr>
        <w:ind w:left="2988"/>
      </w:pPr>
      <w:rPr>
        <w:rFonts w:ascii="Arial" w:hAnsi="Arial" w:eastAsia="Times New Roman"/>
        <w:b w:val="0"/>
        <w:i w:val="0"/>
        <w:strike w:val="0"/>
        <w:dstrike w:val="0"/>
        <w:color w:val="000000"/>
        <w:sz w:val="24"/>
        <w:u w:val="none" w:color="000000"/>
        <w:vertAlign w:val="baseline"/>
      </w:rPr>
    </w:lvl>
    <w:lvl w:ilvl="4" w:tplc="E2E2AB04">
      <w:start w:val="1"/>
      <w:numFmt w:val="bullet"/>
      <w:lvlText w:val="o"/>
      <w:lvlJc w:val="left"/>
      <w:pPr>
        <w:ind w:left="3708"/>
      </w:pPr>
      <w:rPr>
        <w:rFonts w:ascii="Segoe UI Symbol" w:hAnsi="Segoe UI Symbol" w:eastAsia="Times New Roman"/>
        <w:b w:val="0"/>
        <w:i w:val="0"/>
        <w:strike w:val="0"/>
        <w:dstrike w:val="0"/>
        <w:color w:val="000000"/>
        <w:sz w:val="24"/>
        <w:u w:val="none" w:color="000000"/>
        <w:vertAlign w:val="baseline"/>
      </w:rPr>
    </w:lvl>
    <w:lvl w:ilvl="5" w:tplc="59465BD6">
      <w:start w:val="1"/>
      <w:numFmt w:val="bullet"/>
      <w:lvlText w:val="▪"/>
      <w:lvlJc w:val="left"/>
      <w:pPr>
        <w:ind w:left="4428"/>
      </w:pPr>
      <w:rPr>
        <w:rFonts w:ascii="Segoe UI Symbol" w:hAnsi="Segoe UI Symbol" w:eastAsia="Times New Roman"/>
        <w:b w:val="0"/>
        <w:i w:val="0"/>
        <w:strike w:val="0"/>
        <w:dstrike w:val="0"/>
        <w:color w:val="000000"/>
        <w:sz w:val="24"/>
        <w:u w:val="none" w:color="000000"/>
        <w:vertAlign w:val="baseline"/>
      </w:rPr>
    </w:lvl>
    <w:lvl w:ilvl="6" w:tplc="AE8258B0">
      <w:start w:val="1"/>
      <w:numFmt w:val="bullet"/>
      <w:lvlText w:val="•"/>
      <w:lvlJc w:val="left"/>
      <w:pPr>
        <w:ind w:left="5148"/>
      </w:pPr>
      <w:rPr>
        <w:rFonts w:ascii="Arial" w:hAnsi="Arial" w:eastAsia="Times New Roman"/>
        <w:b w:val="0"/>
        <w:i w:val="0"/>
        <w:strike w:val="0"/>
        <w:dstrike w:val="0"/>
        <w:color w:val="000000"/>
        <w:sz w:val="24"/>
        <w:u w:val="none" w:color="000000"/>
        <w:vertAlign w:val="baseline"/>
      </w:rPr>
    </w:lvl>
    <w:lvl w:ilvl="7" w:tplc="D48E04D4">
      <w:start w:val="1"/>
      <w:numFmt w:val="bullet"/>
      <w:lvlText w:val="o"/>
      <w:lvlJc w:val="left"/>
      <w:pPr>
        <w:ind w:left="5868"/>
      </w:pPr>
      <w:rPr>
        <w:rFonts w:ascii="Segoe UI Symbol" w:hAnsi="Segoe UI Symbol" w:eastAsia="Times New Roman"/>
        <w:b w:val="0"/>
        <w:i w:val="0"/>
        <w:strike w:val="0"/>
        <w:dstrike w:val="0"/>
        <w:color w:val="000000"/>
        <w:sz w:val="24"/>
        <w:u w:val="none" w:color="000000"/>
        <w:vertAlign w:val="baseline"/>
      </w:rPr>
    </w:lvl>
    <w:lvl w:ilvl="8" w:tplc="AEB6121A">
      <w:start w:val="1"/>
      <w:numFmt w:val="bullet"/>
      <w:lvlText w:val="▪"/>
      <w:lvlJc w:val="left"/>
      <w:pPr>
        <w:ind w:left="6588"/>
      </w:pPr>
      <w:rPr>
        <w:rFonts w:ascii="Segoe UI Symbol" w:hAnsi="Segoe UI Symbol" w:eastAsia="Times New Roman"/>
        <w:b w:val="0"/>
        <w:i w:val="0"/>
        <w:strike w:val="0"/>
        <w:dstrike w:val="0"/>
        <w:color w:val="000000"/>
        <w:sz w:val="24"/>
        <w:u w:val="none" w:color="000000"/>
        <w:vertAlign w:val="baseline"/>
      </w:rPr>
    </w:lvl>
  </w:abstractNum>
  <w:abstractNum w:abstractNumId="6" w15:restartNumberingAfterBreak="0">
    <w:nsid w:val="2E7F6AD8"/>
    <w:multiLevelType w:val="hybridMultilevel"/>
    <w:tmpl w:val="54524836"/>
    <w:lvl w:ilvl="0" w:tplc="AAD0773C">
      <w:start w:val="1"/>
      <w:numFmt w:val="bullet"/>
      <w:lvlText w:val="•"/>
      <w:lvlJc w:val="left"/>
      <w:pPr>
        <w:ind w:left="744"/>
      </w:pPr>
      <w:rPr>
        <w:rFonts w:ascii="Arial" w:hAnsi="Arial" w:eastAsia="Times New Roman"/>
        <w:b w:val="0"/>
        <w:i w:val="0"/>
        <w:strike w:val="0"/>
        <w:dstrike w:val="0"/>
        <w:color w:val="000000"/>
        <w:sz w:val="24"/>
        <w:u w:val="none" w:color="000000"/>
        <w:vertAlign w:val="baseline"/>
      </w:rPr>
    </w:lvl>
    <w:lvl w:ilvl="1" w:tplc="BB204AF4">
      <w:start w:val="1"/>
      <w:numFmt w:val="bullet"/>
      <w:lvlText w:val="o"/>
      <w:lvlJc w:val="left"/>
      <w:pPr>
        <w:ind w:left="1548"/>
      </w:pPr>
      <w:rPr>
        <w:rFonts w:ascii="Segoe UI Symbol" w:hAnsi="Segoe UI Symbol" w:eastAsia="Times New Roman"/>
        <w:b w:val="0"/>
        <w:i w:val="0"/>
        <w:strike w:val="0"/>
        <w:dstrike w:val="0"/>
        <w:color w:val="000000"/>
        <w:sz w:val="24"/>
        <w:u w:val="none" w:color="000000"/>
        <w:vertAlign w:val="baseline"/>
      </w:rPr>
    </w:lvl>
    <w:lvl w:ilvl="2" w:tplc="EF74DE7A">
      <w:start w:val="1"/>
      <w:numFmt w:val="bullet"/>
      <w:lvlText w:val="▪"/>
      <w:lvlJc w:val="left"/>
      <w:pPr>
        <w:ind w:left="2268"/>
      </w:pPr>
      <w:rPr>
        <w:rFonts w:ascii="Segoe UI Symbol" w:hAnsi="Segoe UI Symbol" w:eastAsia="Times New Roman"/>
        <w:b w:val="0"/>
        <w:i w:val="0"/>
        <w:strike w:val="0"/>
        <w:dstrike w:val="0"/>
        <w:color w:val="000000"/>
        <w:sz w:val="24"/>
        <w:u w:val="none" w:color="000000"/>
        <w:vertAlign w:val="baseline"/>
      </w:rPr>
    </w:lvl>
    <w:lvl w:ilvl="3" w:tplc="A3EACFBE">
      <w:start w:val="1"/>
      <w:numFmt w:val="bullet"/>
      <w:lvlText w:val="•"/>
      <w:lvlJc w:val="left"/>
      <w:pPr>
        <w:ind w:left="2988"/>
      </w:pPr>
      <w:rPr>
        <w:rFonts w:ascii="Arial" w:hAnsi="Arial" w:eastAsia="Times New Roman"/>
        <w:b w:val="0"/>
        <w:i w:val="0"/>
        <w:strike w:val="0"/>
        <w:dstrike w:val="0"/>
        <w:color w:val="000000"/>
        <w:sz w:val="24"/>
        <w:u w:val="none" w:color="000000"/>
        <w:vertAlign w:val="baseline"/>
      </w:rPr>
    </w:lvl>
    <w:lvl w:ilvl="4" w:tplc="55E6CE96">
      <w:start w:val="1"/>
      <w:numFmt w:val="bullet"/>
      <w:lvlText w:val="o"/>
      <w:lvlJc w:val="left"/>
      <w:pPr>
        <w:ind w:left="3708"/>
      </w:pPr>
      <w:rPr>
        <w:rFonts w:ascii="Segoe UI Symbol" w:hAnsi="Segoe UI Symbol" w:eastAsia="Times New Roman"/>
        <w:b w:val="0"/>
        <w:i w:val="0"/>
        <w:strike w:val="0"/>
        <w:dstrike w:val="0"/>
        <w:color w:val="000000"/>
        <w:sz w:val="24"/>
        <w:u w:val="none" w:color="000000"/>
        <w:vertAlign w:val="baseline"/>
      </w:rPr>
    </w:lvl>
    <w:lvl w:ilvl="5" w:tplc="D53ABD1A">
      <w:start w:val="1"/>
      <w:numFmt w:val="bullet"/>
      <w:lvlText w:val="▪"/>
      <w:lvlJc w:val="left"/>
      <w:pPr>
        <w:ind w:left="4428"/>
      </w:pPr>
      <w:rPr>
        <w:rFonts w:ascii="Segoe UI Symbol" w:hAnsi="Segoe UI Symbol" w:eastAsia="Times New Roman"/>
        <w:b w:val="0"/>
        <w:i w:val="0"/>
        <w:strike w:val="0"/>
        <w:dstrike w:val="0"/>
        <w:color w:val="000000"/>
        <w:sz w:val="24"/>
        <w:u w:val="none" w:color="000000"/>
        <w:vertAlign w:val="baseline"/>
      </w:rPr>
    </w:lvl>
    <w:lvl w:ilvl="6" w:tplc="0E8C5852">
      <w:start w:val="1"/>
      <w:numFmt w:val="bullet"/>
      <w:lvlText w:val="•"/>
      <w:lvlJc w:val="left"/>
      <w:pPr>
        <w:ind w:left="5148"/>
      </w:pPr>
      <w:rPr>
        <w:rFonts w:ascii="Arial" w:hAnsi="Arial" w:eastAsia="Times New Roman"/>
        <w:b w:val="0"/>
        <w:i w:val="0"/>
        <w:strike w:val="0"/>
        <w:dstrike w:val="0"/>
        <w:color w:val="000000"/>
        <w:sz w:val="24"/>
        <w:u w:val="none" w:color="000000"/>
        <w:vertAlign w:val="baseline"/>
      </w:rPr>
    </w:lvl>
    <w:lvl w:ilvl="7" w:tplc="9BEC13FC">
      <w:start w:val="1"/>
      <w:numFmt w:val="bullet"/>
      <w:lvlText w:val="o"/>
      <w:lvlJc w:val="left"/>
      <w:pPr>
        <w:ind w:left="5868"/>
      </w:pPr>
      <w:rPr>
        <w:rFonts w:ascii="Segoe UI Symbol" w:hAnsi="Segoe UI Symbol" w:eastAsia="Times New Roman"/>
        <w:b w:val="0"/>
        <w:i w:val="0"/>
        <w:strike w:val="0"/>
        <w:dstrike w:val="0"/>
        <w:color w:val="000000"/>
        <w:sz w:val="24"/>
        <w:u w:val="none" w:color="000000"/>
        <w:vertAlign w:val="baseline"/>
      </w:rPr>
    </w:lvl>
    <w:lvl w:ilvl="8" w:tplc="213A17D8">
      <w:start w:val="1"/>
      <w:numFmt w:val="bullet"/>
      <w:lvlText w:val="▪"/>
      <w:lvlJc w:val="left"/>
      <w:pPr>
        <w:ind w:left="6588"/>
      </w:pPr>
      <w:rPr>
        <w:rFonts w:ascii="Segoe UI Symbol" w:hAnsi="Segoe UI Symbol" w:eastAsia="Times New Roman"/>
        <w:b w:val="0"/>
        <w:i w:val="0"/>
        <w:strike w:val="0"/>
        <w:dstrike w:val="0"/>
        <w:color w:val="000000"/>
        <w:sz w:val="24"/>
        <w:u w:val="none" w:color="000000"/>
        <w:vertAlign w:val="baseline"/>
      </w:rPr>
    </w:lvl>
  </w:abstractNum>
  <w:abstractNum w:abstractNumId="7" w15:restartNumberingAfterBreak="0">
    <w:nsid w:val="3C390C69"/>
    <w:multiLevelType w:val="hybridMultilevel"/>
    <w:tmpl w:val="A11E8E1C"/>
    <w:lvl w:ilvl="0" w:tplc="36944D8A">
      <w:start w:val="1"/>
      <w:numFmt w:val="bullet"/>
      <w:lvlText w:val="•"/>
      <w:lvlJc w:val="left"/>
      <w:pPr>
        <w:ind w:left="744"/>
      </w:pPr>
      <w:rPr>
        <w:rFonts w:ascii="Arial" w:hAnsi="Arial" w:eastAsia="Times New Roman"/>
        <w:b w:val="0"/>
        <w:i w:val="0"/>
        <w:strike w:val="0"/>
        <w:dstrike w:val="0"/>
        <w:color w:val="000000"/>
        <w:sz w:val="24"/>
        <w:u w:val="none" w:color="000000"/>
        <w:vertAlign w:val="baseline"/>
      </w:rPr>
    </w:lvl>
    <w:lvl w:ilvl="1" w:tplc="2338983C">
      <w:start w:val="1"/>
      <w:numFmt w:val="bullet"/>
      <w:lvlText w:val="o"/>
      <w:lvlJc w:val="left"/>
      <w:pPr>
        <w:ind w:left="1548"/>
      </w:pPr>
      <w:rPr>
        <w:rFonts w:ascii="Segoe UI Symbol" w:hAnsi="Segoe UI Symbol" w:eastAsia="Times New Roman"/>
        <w:b w:val="0"/>
        <w:i w:val="0"/>
        <w:strike w:val="0"/>
        <w:dstrike w:val="0"/>
        <w:color w:val="000000"/>
        <w:sz w:val="24"/>
        <w:u w:val="none" w:color="000000"/>
        <w:vertAlign w:val="baseline"/>
      </w:rPr>
    </w:lvl>
    <w:lvl w:ilvl="2" w:tplc="E3222A1A">
      <w:start w:val="1"/>
      <w:numFmt w:val="bullet"/>
      <w:lvlText w:val="▪"/>
      <w:lvlJc w:val="left"/>
      <w:pPr>
        <w:ind w:left="2268"/>
      </w:pPr>
      <w:rPr>
        <w:rFonts w:ascii="Segoe UI Symbol" w:hAnsi="Segoe UI Symbol" w:eastAsia="Times New Roman"/>
        <w:b w:val="0"/>
        <w:i w:val="0"/>
        <w:strike w:val="0"/>
        <w:dstrike w:val="0"/>
        <w:color w:val="000000"/>
        <w:sz w:val="24"/>
        <w:u w:val="none" w:color="000000"/>
        <w:vertAlign w:val="baseline"/>
      </w:rPr>
    </w:lvl>
    <w:lvl w:ilvl="3" w:tplc="A70C1402">
      <w:start w:val="1"/>
      <w:numFmt w:val="bullet"/>
      <w:lvlText w:val="•"/>
      <w:lvlJc w:val="left"/>
      <w:pPr>
        <w:ind w:left="2988"/>
      </w:pPr>
      <w:rPr>
        <w:rFonts w:ascii="Arial" w:hAnsi="Arial" w:eastAsia="Times New Roman"/>
        <w:b w:val="0"/>
        <w:i w:val="0"/>
        <w:strike w:val="0"/>
        <w:dstrike w:val="0"/>
        <w:color w:val="000000"/>
        <w:sz w:val="24"/>
        <w:u w:val="none" w:color="000000"/>
        <w:vertAlign w:val="baseline"/>
      </w:rPr>
    </w:lvl>
    <w:lvl w:ilvl="4" w:tplc="F814AA9A">
      <w:start w:val="1"/>
      <w:numFmt w:val="bullet"/>
      <w:lvlText w:val="o"/>
      <w:lvlJc w:val="left"/>
      <w:pPr>
        <w:ind w:left="3708"/>
      </w:pPr>
      <w:rPr>
        <w:rFonts w:ascii="Segoe UI Symbol" w:hAnsi="Segoe UI Symbol" w:eastAsia="Times New Roman"/>
        <w:b w:val="0"/>
        <w:i w:val="0"/>
        <w:strike w:val="0"/>
        <w:dstrike w:val="0"/>
        <w:color w:val="000000"/>
        <w:sz w:val="24"/>
        <w:u w:val="none" w:color="000000"/>
        <w:vertAlign w:val="baseline"/>
      </w:rPr>
    </w:lvl>
    <w:lvl w:ilvl="5" w:tplc="5FBE5E62">
      <w:start w:val="1"/>
      <w:numFmt w:val="bullet"/>
      <w:lvlText w:val="▪"/>
      <w:lvlJc w:val="left"/>
      <w:pPr>
        <w:ind w:left="4428"/>
      </w:pPr>
      <w:rPr>
        <w:rFonts w:ascii="Segoe UI Symbol" w:hAnsi="Segoe UI Symbol" w:eastAsia="Times New Roman"/>
        <w:b w:val="0"/>
        <w:i w:val="0"/>
        <w:strike w:val="0"/>
        <w:dstrike w:val="0"/>
        <w:color w:val="000000"/>
        <w:sz w:val="24"/>
        <w:u w:val="none" w:color="000000"/>
        <w:vertAlign w:val="baseline"/>
      </w:rPr>
    </w:lvl>
    <w:lvl w:ilvl="6" w:tplc="5AACE41E">
      <w:start w:val="1"/>
      <w:numFmt w:val="bullet"/>
      <w:lvlText w:val="•"/>
      <w:lvlJc w:val="left"/>
      <w:pPr>
        <w:ind w:left="5148"/>
      </w:pPr>
      <w:rPr>
        <w:rFonts w:ascii="Arial" w:hAnsi="Arial" w:eastAsia="Times New Roman"/>
        <w:b w:val="0"/>
        <w:i w:val="0"/>
        <w:strike w:val="0"/>
        <w:dstrike w:val="0"/>
        <w:color w:val="000000"/>
        <w:sz w:val="24"/>
        <w:u w:val="none" w:color="000000"/>
        <w:vertAlign w:val="baseline"/>
      </w:rPr>
    </w:lvl>
    <w:lvl w:ilvl="7" w:tplc="12EE8692">
      <w:start w:val="1"/>
      <w:numFmt w:val="bullet"/>
      <w:lvlText w:val="o"/>
      <w:lvlJc w:val="left"/>
      <w:pPr>
        <w:ind w:left="5868"/>
      </w:pPr>
      <w:rPr>
        <w:rFonts w:ascii="Segoe UI Symbol" w:hAnsi="Segoe UI Symbol" w:eastAsia="Times New Roman"/>
        <w:b w:val="0"/>
        <w:i w:val="0"/>
        <w:strike w:val="0"/>
        <w:dstrike w:val="0"/>
        <w:color w:val="000000"/>
        <w:sz w:val="24"/>
        <w:u w:val="none" w:color="000000"/>
        <w:vertAlign w:val="baseline"/>
      </w:rPr>
    </w:lvl>
    <w:lvl w:ilvl="8" w:tplc="149A982E">
      <w:start w:val="1"/>
      <w:numFmt w:val="bullet"/>
      <w:lvlText w:val="▪"/>
      <w:lvlJc w:val="left"/>
      <w:pPr>
        <w:ind w:left="6588"/>
      </w:pPr>
      <w:rPr>
        <w:rFonts w:ascii="Segoe UI Symbol" w:hAnsi="Segoe UI Symbol" w:eastAsia="Times New Roman"/>
        <w:b w:val="0"/>
        <w:i w:val="0"/>
        <w:strike w:val="0"/>
        <w:dstrike w:val="0"/>
        <w:color w:val="000000"/>
        <w:sz w:val="24"/>
        <w:u w:val="none" w:color="000000"/>
        <w:vertAlign w:val="baseline"/>
      </w:rPr>
    </w:lvl>
  </w:abstractNum>
  <w:abstractNum w:abstractNumId="8" w15:restartNumberingAfterBreak="0">
    <w:nsid w:val="42FC7B6F"/>
    <w:multiLevelType w:val="hybridMultilevel"/>
    <w:tmpl w:val="AB9ABDFE"/>
    <w:lvl w:ilvl="0" w:tplc="4B6CE154">
      <w:start w:val="9"/>
      <w:numFmt w:val="decimal"/>
      <w:lvlText w:val="%1."/>
      <w:lvlJc w:val="left"/>
      <w:pPr>
        <w:ind w:left="426"/>
      </w:pPr>
      <w:rPr>
        <w:rFonts w:hint="default" w:ascii="Arial" w:hAnsi="Arial" w:eastAsia="Times New Roman" w:cs="Arial"/>
        <w:b/>
        <w:i w:val="0"/>
        <w:strike w:val="0"/>
        <w:dstrike w:val="0"/>
        <w:color w:val="000000"/>
        <w:sz w:val="24"/>
        <w:szCs w:val="24"/>
        <w:u w:val="none" w:color="000000"/>
        <w:vertAlign w:val="baseline"/>
      </w:rPr>
    </w:lvl>
    <w:lvl w:ilvl="1" w:tplc="7B1EA0F8">
      <w:start w:val="1"/>
      <w:numFmt w:val="bullet"/>
      <w:lvlText w:val="•"/>
      <w:lvlJc w:val="left"/>
      <w:pPr>
        <w:ind w:left="775"/>
      </w:pPr>
      <w:rPr>
        <w:rFonts w:ascii="Arial" w:hAnsi="Arial" w:eastAsia="Times New Roman"/>
        <w:b w:val="0"/>
        <w:i w:val="0"/>
        <w:strike w:val="0"/>
        <w:dstrike w:val="0"/>
        <w:color w:val="000000"/>
        <w:sz w:val="24"/>
        <w:u w:val="none" w:color="000000"/>
        <w:vertAlign w:val="baseline"/>
      </w:rPr>
    </w:lvl>
    <w:lvl w:ilvl="2" w:tplc="CA0E3A08">
      <w:start w:val="1"/>
      <w:numFmt w:val="bullet"/>
      <w:lvlText w:val="▪"/>
      <w:lvlJc w:val="left"/>
      <w:pPr>
        <w:ind w:left="1666"/>
      </w:pPr>
      <w:rPr>
        <w:rFonts w:ascii="Segoe UI Symbol" w:hAnsi="Segoe UI Symbol" w:eastAsia="Times New Roman"/>
        <w:b w:val="0"/>
        <w:i w:val="0"/>
        <w:strike w:val="0"/>
        <w:dstrike w:val="0"/>
        <w:color w:val="000000"/>
        <w:sz w:val="24"/>
        <w:u w:val="none" w:color="000000"/>
        <w:vertAlign w:val="baseline"/>
      </w:rPr>
    </w:lvl>
    <w:lvl w:ilvl="3" w:tplc="CF5EED08">
      <w:start w:val="1"/>
      <w:numFmt w:val="bullet"/>
      <w:lvlText w:val="•"/>
      <w:lvlJc w:val="left"/>
      <w:pPr>
        <w:ind w:left="2386"/>
      </w:pPr>
      <w:rPr>
        <w:rFonts w:ascii="Arial" w:hAnsi="Arial" w:eastAsia="Times New Roman"/>
        <w:b w:val="0"/>
        <w:i w:val="0"/>
        <w:strike w:val="0"/>
        <w:dstrike w:val="0"/>
        <w:color w:val="000000"/>
        <w:sz w:val="24"/>
        <w:u w:val="none" w:color="000000"/>
        <w:vertAlign w:val="baseline"/>
      </w:rPr>
    </w:lvl>
    <w:lvl w:ilvl="4" w:tplc="060446FA">
      <w:start w:val="1"/>
      <w:numFmt w:val="bullet"/>
      <w:lvlText w:val="o"/>
      <w:lvlJc w:val="left"/>
      <w:pPr>
        <w:ind w:left="3106"/>
      </w:pPr>
      <w:rPr>
        <w:rFonts w:ascii="Segoe UI Symbol" w:hAnsi="Segoe UI Symbol" w:eastAsia="Times New Roman"/>
        <w:b w:val="0"/>
        <w:i w:val="0"/>
        <w:strike w:val="0"/>
        <w:dstrike w:val="0"/>
        <w:color w:val="000000"/>
        <w:sz w:val="24"/>
        <w:u w:val="none" w:color="000000"/>
        <w:vertAlign w:val="baseline"/>
      </w:rPr>
    </w:lvl>
    <w:lvl w:ilvl="5" w:tplc="3CFA9AE2">
      <w:start w:val="1"/>
      <w:numFmt w:val="bullet"/>
      <w:lvlText w:val="▪"/>
      <w:lvlJc w:val="left"/>
      <w:pPr>
        <w:ind w:left="3826"/>
      </w:pPr>
      <w:rPr>
        <w:rFonts w:ascii="Segoe UI Symbol" w:hAnsi="Segoe UI Symbol" w:eastAsia="Times New Roman"/>
        <w:b w:val="0"/>
        <w:i w:val="0"/>
        <w:strike w:val="0"/>
        <w:dstrike w:val="0"/>
        <w:color w:val="000000"/>
        <w:sz w:val="24"/>
        <w:u w:val="none" w:color="000000"/>
        <w:vertAlign w:val="baseline"/>
      </w:rPr>
    </w:lvl>
    <w:lvl w:ilvl="6" w:tplc="75721FA8">
      <w:start w:val="1"/>
      <w:numFmt w:val="bullet"/>
      <w:lvlText w:val="•"/>
      <w:lvlJc w:val="left"/>
      <w:pPr>
        <w:ind w:left="4546"/>
      </w:pPr>
      <w:rPr>
        <w:rFonts w:ascii="Arial" w:hAnsi="Arial" w:eastAsia="Times New Roman"/>
        <w:b w:val="0"/>
        <w:i w:val="0"/>
        <w:strike w:val="0"/>
        <w:dstrike w:val="0"/>
        <w:color w:val="000000"/>
        <w:sz w:val="24"/>
        <w:u w:val="none" w:color="000000"/>
        <w:vertAlign w:val="baseline"/>
      </w:rPr>
    </w:lvl>
    <w:lvl w:ilvl="7" w:tplc="BCC6AF64">
      <w:start w:val="1"/>
      <w:numFmt w:val="bullet"/>
      <w:lvlText w:val="o"/>
      <w:lvlJc w:val="left"/>
      <w:pPr>
        <w:ind w:left="5266"/>
      </w:pPr>
      <w:rPr>
        <w:rFonts w:ascii="Segoe UI Symbol" w:hAnsi="Segoe UI Symbol" w:eastAsia="Times New Roman"/>
        <w:b w:val="0"/>
        <w:i w:val="0"/>
        <w:strike w:val="0"/>
        <w:dstrike w:val="0"/>
        <w:color w:val="000000"/>
        <w:sz w:val="24"/>
        <w:u w:val="none" w:color="000000"/>
        <w:vertAlign w:val="baseline"/>
      </w:rPr>
    </w:lvl>
    <w:lvl w:ilvl="8" w:tplc="39EA15F6">
      <w:start w:val="1"/>
      <w:numFmt w:val="bullet"/>
      <w:lvlText w:val="▪"/>
      <w:lvlJc w:val="left"/>
      <w:pPr>
        <w:ind w:left="5986"/>
      </w:pPr>
      <w:rPr>
        <w:rFonts w:ascii="Segoe UI Symbol" w:hAnsi="Segoe UI Symbol" w:eastAsia="Times New Roman"/>
        <w:b w:val="0"/>
        <w:i w:val="0"/>
        <w:strike w:val="0"/>
        <w:dstrike w:val="0"/>
        <w:color w:val="000000"/>
        <w:sz w:val="24"/>
        <w:u w:val="none" w:color="000000"/>
        <w:vertAlign w:val="baseline"/>
      </w:rPr>
    </w:lvl>
  </w:abstractNum>
  <w:abstractNum w:abstractNumId="9" w15:restartNumberingAfterBreak="0">
    <w:nsid w:val="441100FF"/>
    <w:multiLevelType w:val="hybridMultilevel"/>
    <w:tmpl w:val="CE8C6FE6"/>
    <w:lvl w:ilvl="0" w:tplc="45DC7168">
      <w:start w:val="1"/>
      <w:numFmt w:val="bullet"/>
      <w:lvlText w:val="•"/>
      <w:lvlJc w:val="left"/>
      <w:pPr>
        <w:ind w:left="360"/>
      </w:pPr>
      <w:rPr>
        <w:rFonts w:ascii="Arial" w:hAnsi="Arial" w:eastAsia="Times New Roman"/>
        <w:b w:val="0"/>
        <w:i w:val="0"/>
        <w:strike w:val="0"/>
        <w:dstrike w:val="0"/>
        <w:color w:val="000000"/>
        <w:sz w:val="24"/>
        <w:u w:val="none" w:color="000000"/>
        <w:vertAlign w:val="baseline"/>
      </w:rPr>
    </w:lvl>
    <w:lvl w:ilvl="1" w:tplc="117E7666">
      <w:start w:val="1"/>
      <w:numFmt w:val="bullet"/>
      <w:lvlRestart w:val="0"/>
      <w:lvlText w:val="•"/>
      <w:lvlJc w:val="left"/>
      <w:pPr>
        <w:ind w:left="775"/>
      </w:pPr>
      <w:rPr>
        <w:rFonts w:ascii="Arial" w:hAnsi="Arial" w:eastAsia="Times New Roman"/>
        <w:b w:val="0"/>
        <w:i w:val="0"/>
        <w:strike w:val="0"/>
        <w:dstrike w:val="0"/>
        <w:color w:val="000000"/>
        <w:sz w:val="24"/>
        <w:u w:val="none" w:color="000000"/>
        <w:vertAlign w:val="baseline"/>
      </w:rPr>
    </w:lvl>
    <w:lvl w:ilvl="2" w:tplc="9B6C0ADC">
      <w:start w:val="1"/>
      <w:numFmt w:val="bullet"/>
      <w:lvlText w:val="▪"/>
      <w:lvlJc w:val="left"/>
      <w:pPr>
        <w:ind w:left="1440"/>
      </w:pPr>
      <w:rPr>
        <w:rFonts w:ascii="Segoe UI Symbol" w:hAnsi="Segoe UI Symbol" w:eastAsia="Times New Roman"/>
        <w:b w:val="0"/>
        <w:i w:val="0"/>
        <w:strike w:val="0"/>
        <w:dstrike w:val="0"/>
        <w:color w:val="000000"/>
        <w:sz w:val="24"/>
        <w:u w:val="none" w:color="000000"/>
        <w:vertAlign w:val="baseline"/>
      </w:rPr>
    </w:lvl>
    <w:lvl w:ilvl="3" w:tplc="D85CFFDA">
      <w:start w:val="1"/>
      <w:numFmt w:val="bullet"/>
      <w:lvlText w:val="•"/>
      <w:lvlJc w:val="left"/>
      <w:pPr>
        <w:ind w:left="2160"/>
      </w:pPr>
      <w:rPr>
        <w:rFonts w:ascii="Arial" w:hAnsi="Arial" w:eastAsia="Times New Roman"/>
        <w:b w:val="0"/>
        <w:i w:val="0"/>
        <w:strike w:val="0"/>
        <w:dstrike w:val="0"/>
        <w:color w:val="000000"/>
        <w:sz w:val="24"/>
        <w:u w:val="none" w:color="000000"/>
        <w:vertAlign w:val="baseline"/>
      </w:rPr>
    </w:lvl>
    <w:lvl w:ilvl="4" w:tplc="E6CCB854">
      <w:start w:val="1"/>
      <w:numFmt w:val="bullet"/>
      <w:lvlText w:val="o"/>
      <w:lvlJc w:val="left"/>
      <w:pPr>
        <w:ind w:left="2880"/>
      </w:pPr>
      <w:rPr>
        <w:rFonts w:ascii="Segoe UI Symbol" w:hAnsi="Segoe UI Symbol" w:eastAsia="Times New Roman"/>
        <w:b w:val="0"/>
        <w:i w:val="0"/>
        <w:strike w:val="0"/>
        <w:dstrike w:val="0"/>
        <w:color w:val="000000"/>
        <w:sz w:val="24"/>
        <w:u w:val="none" w:color="000000"/>
        <w:vertAlign w:val="baseline"/>
      </w:rPr>
    </w:lvl>
    <w:lvl w:ilvl="5" w:tplc="F5B257EA">
      <w:start w:val="1"/>
      <w:numFmt w:val="bullet"/>
      <w:lvlText w:val="▪"/>
      <w:lvlJc w:val="left"/>
      <w:pPr>
        <w:ind w:left="3600"/>
      </w:pPr>
      <w:rPr>
        <w:rFonts w:ascii="Segoe UI Symbol" w:hAnsi="Segoe UI Symbol" w:eastAsia="Times New Roman"/>
        <w:b w:val="0"/>
        <w:i w:val="0"/>
        <w:strike w:val="0"/>
        <w:dstrike w:val="0"/>
        <w:color w:val="000000"/>
        <w:sz w:val="24"/>
        <w:u w:val="none" w:color="000000"/>
        <w:vertAlign w:val="baseline"/>
      </w:rPr>
    </w:lvl>
    <w:lvl w:ilvl="6" w:tplc="11B832F0">
      <w:start w:val="1"/>
      <w:numFmt w:val="bullet"/>
      <w:lvlText w:val="•"/>
      <w:lvlJc w:val="left"/>
      <w:pPr>
        <w:ind w:left="4320"/>
      </w:pPr>
      <w:rPr>
        <w:rFonts w:ascii="Arial" w:hAnsi="Arial" w:eastAsia="Times New Roman"/>
        <w:b w:val="0"/>
        <w:i w:val="0"/>
        <w:strike w:val="0"/>
        <w:dstrike w:val="0"/>
        <w:color w:val="000000"/>
        <w:sz w:val="24"/>
        <w:u w:val="none" w:color="000000"/>
        <w:vertAlign w:val="baseline"/>
      </w:rPr>
    </w:lvl>
    <w:lvl w:ilvl="7" w:tplc="7F961F3A">
      <w:start w:val="1"/>
      <w:numFmt w:val="bullet"/>
      <w:lvlText w:val="o"/>
      <w:lvlJc w:val="left"/>
      <w:pPr>
        <w:ind w:left="5040"/>
      </w:pPr>
      <w:rPr>
        <w:rFonts w:ascii="Segoe UI Symbol" w:hAnsi="Segoe UI Symbol" w:eastAsia="Times New Roman"/>
        <w:b w:val="0"/>
        <w:i w:val="0"/>
        <w:strike w:val="0"/>
        <w:dstrike w:val="0"/>
        <w:color w:val="000000"/>
        <w:sz w:val="24"/>
        <w:u w:val="none" w:color="000000"/>
        <w:vertAlign w:val="baseline"/>
      </w:rPr>
    </w:lvl>
    <w:lvl w:ilvl="8" w:tplc="4ECECEE6">
      <w:start w:val="1"/>
      <w:numFmt w:val="bullet"/>
      <w:lvlText w:val="▪"/>
      <w:lvlJc w:val="left"/>
      <w:pPr>
        <w:ind w:left="5760"/>
      </w:pPr>
      <w:rPr>
        <w:rFonts w:ascii="Segoe UI Symbol" w:hAnsi="Segoe UI Symbol" w:eastAsia="Times New Roman"/>
        <w:b w:val="0"/>
        <w:i w:val="0"/>
        <w:strike w:val="0"/>
        <w:dstrike w:val="0"/>
        <w:color w:val="000000"/>
        <w:sz w:val="24"/>
        <w:u w:val="none" w:color="000000"/>
        <w:vertAlign w:val="baseline"/>
      </w:rPr>
    </w:lvl>
  </w:abstractNum>
  <w:abstractNum w:abstractNumId="10" w15:restartNumberingAfterBreak="0">
    <w:nsid w:val="4DD232A7"/>
    <w:multiLevelType w:val="hybridMultilevel"/>
    <w:tmpl w:val="019AA9EC"/>
    <w:lvl w:ilvl="0" w:tplc="6D2CAD9A">
      <w:start w:val="7"/>
      <w:numFmt w:val="decimal"/>
      <w:lvlText w:val="%1."/>
      <w:lvlJc w:val="left"/>
      <w:pPr>
        <w:ind w:left="328"/>
      </w:pPr>
      <w:rPr>
        <w:rFonts w:hint="default" w:ascii="Arial" w:hAnsi="Arial" w:eastAsia="Times New Roman" w:cs="Arial"/>
        <w:b/>
        <w:i w:val="0"/>
        <w:strike w:val="0"/>
        <w:dstrike w:val="0"/>
        <w:color w:val="000000"/>
        <w:sz w:val="24"/>
        <w:szCs w:val="24"/>
        <w:u w:val="none" w:color="000000"/>
        <w:vertAlign w:val="baseline"/>
      </w:rPr>
    </w:lvl>
    <w:lvl w:ilvl="1" w:tplc="4058CF36">
      <w:start w:val="1"/>
      <w:numFmt w:val="bullet"/>
      <w:lvlText w:val=""/>
      <w:lvlJc w:val="left"/>
      <w:pPr>
        <w:tabs>
          <w:tab w:val="num" w:pos="1342"/>
        </w:tabs>
        <w:ind w:left="1342" w:hanging="567"/>
      </w:pPr>
      <w:rPr>
        <w:rFonts w:hint="default" w:ascii="Symbol" w:hAnsi="Symbol"/>
        <w:b/>
        <w:i w:val="0"/>
        <w:strike w:val="0"/>
        <w:dstrike w:val="0"/>
        <w:color w:val="000000"/>
        <w:sz w:val="24"/>
        <w:u w:val="none" w:color="000000"/>
        <w:vertAlign w:val="baseline"/>
      </w:rPr>
    </w:lvl>
    <w:lvl w:ilvl="2" w:tplc="87A40630">
      <w:start w:val="1"/>
      <w:numFmt w:val="bullet"/>
      <w:lvlText w:val="▪"/>
      <w:lvlJc w:val="left"/>
      <w:pPr>
        <w:ind w:left="2129"/>
      </w:pPr>
      <w:rPr>
        <w:rFonts w:ascii="Segoe UI Symbol" w:hAnsi="Segoe UI Symbol" w:eastAsia="Times New Roman"/>
        <w:b w:val="0"/>
        <w:i w:val="0"/>
        <w:strike w:val="0"/>
        <w:dstrike w:val="0"/>
        <w:color w:val="000000"/>
        <w:sz w:val="24"/>
        <w:u w:val="none" w:color="000000"/>
        <w:vertAlign w:val="baseline"/>
      </w:rPr>
    </w:lvl>
    <w:lvl w:ilvl="3" w:tplc="C8A034C4">
      <w:start w:val="1"/>
      <w:numFmt w:val="bullet"/>
      <w:lvlText w:val="•"/>
      <w:lvlJc w:val="left"/>
      <w:pPr>
        <w:ind w:left="2849"/>
      </w:pPr>
      <w:rPr>
        <w:rFonts w:ascii="Arial" w:hAnsi="Arial" w:eastAsia="Times New Roman"/>
        <w:b w:val="0"/>
        <w:i w:val="0"/>
        <w:strike w:val="0"/>
        <w:dstrike w:val="0"/>
        <w:color w:val="000000"/>
        <w:sz w:val="24"/>
        <w:u w:val="none" w:color="000000"/>
        <w:vertAlign w:val="baseline"/>
      </w:rPr>
    </w:lvl>
    <w:lvl w:ilvl="4" w:tplc="B2AAAFFE">
      <w:start w:val="1"/>
      <w:numFmt w:val="bullet"/>
      <w:lvlText w:val="o"/>
      <w:lvlJc w:val="left"/>
      <w:pPr>
        <w:ind w:left="3569"/>
      </w:pPr>
      <w:rPr>
        <w:rFonts w:ascii="Segoe UI Symbol" w:hAnsi="Segoe UI Symbol" w:eastAsia="Times New Roman"/>
        <w:b w:val="0"/>
        <w:i w:val="0"/>
        <w:strike w:val="0"/>
        <w:dstrike w:val="0"/>
        <w:color w:val="000000"/>
        <w:sz w:val="24"/>
        <w:u w:val="none" w:color="000000"/>
        <w:vertAlign w:val="baseline"/>
      </w:rPr>
    </w:lvl>
    <w:lvl w:ilvl="5" w:tplc="3C8AC5FE">
      <w:start w:val="1"/>
      <w:numFmt w:val="bullet"/>
      <w:lvlText w:val="▪"/>
      <w:lvlJc w:val="left"/>
      <w:pPr>
        <w:ind w:left="4289"/>
      </w:pPr>
      <w:rPr>
        <w:rFonts w:ascii="Segoe UI Symbol" w:hAnsi="Segoe UI Symbol" w:eastAsia="Times New Roman"/>
        <w:b w:val="0"/>
        <w:i w:val="0"/>
        <w:strike w:val="0"/>
        <w:dstrike w:val="0"/>
        <w:color w:val="000000"/>
        <w:sz w:val="24"/>
        <w:u w:val="none" w:color="000000"/>
        <w:vertAlign w:val="baseline"/>
      </w:rPr>
    </w:lvl>
    <w:lvl w:ilvl="6" w:tplc="59020200">
      <w:start w:val="1"/>
      <w:numFmt w:val="bullet"/>
      <w:lvlText w:val="•"/>
      <w:lvlJc w:val="left"/>
      <w:pPr>
        <w:ind w:left="5009"/>
      </w:pPr>
      <w:rPr>
        <w:rFonts w:ascii="Arial" w:hAnsi="Arial" w:eastAsia="Times New Roman"/>
        <w:b w:val="0"/>
        <w:i w:val="0"/>
        <w:strike w:val="0"/>
        <w:dstrike w:val="0"/>
        <w:color w:val="000000"/>
        <w:sz w:val="24"/>
        <w:u w:val="none" w:color="000000"/>
        <w:vertAlign w:val="baseline"/>
      </w:rPr>
    </w:lvl>
    <w:lvl w:ilvl="7" w:tplc="1E0CF476">
      <w:start w:val="1"/>
      <w:numFmt w:val="bullet"/>
      <w:lvlText w:val="o"/>
      <w:lvlJc w:val="left"/>
      <w:pPr>
        <w:ind w:left="5729"/>
      </w:pPr>
      <w:rPr>
        <w:rFonts w:ascii="Segoe UI Symbol" w:hAnsi="Segoe UI Symbol" w:eastAsia="Times New Roman"/>
        <w:b w:val="0"/>
        <w:i w:val="0"/>
        <w:strike w:val="0"/>
        <w:dstrike w:val="0"/>
        <w:color w:val="000000"/>
        <w:sz w:val="24"/>
        <w:u w:val="none" w:color="000000"/>
        <w:vertAlign w:val="baseline"/>
      </w:rPr>
    </w:lvl>
    <w:lvl w:ilvl="8" w:tplc="19EA83DE">
      <w:start w:val="1"/>
      <w:numFmt w:val="bullet"/>
      <w:lvlText w:val="▪"/>
      <w:lvlJc w:val="left"/>
      <w:pPr>
        <w:ind w:left="6449"/>
      </w:pPr>
      <w:rPr>
        <w:rFonts w:ascii="Segoe UI Symbol" w:hAnsi="Segoe UI Symbol" w:eastAsia="Times New Roman"/>
        <w:b w:val="0"/>
        <w:i w:val="0"/>
        <w:strike w:val="0"/>
        <w:dstrike w:val="0"/>
        <w:color w:val="000000"/>
        <w:sz w:val="24"/>
        <w:u w:val="none" w:color="000000"/>
        <w:vertAlign w:val="baseline"/>
      </w:rPr>
    </w:lvl>
  </w:abstractNum>
  <w:abstractNum w:abstractNumId="11" w15:restartNumberingAfterBreak="0">
    <w:nsid w:val="66BC1639"/>
    <w:multiLevelType w:val="hybridMultilevel"/>
    <w:tmpl w:val="ED0EC976"/>
    <w:lvl w:ilvl="0" w:tplc="6D2CAD9A">
      <w:start w:val="7"/>
      <w:numFmt w:val="decimal"/>
      <w:lvlText w:val="%1."/>
      <w:lvlJc w:val="left"/>
      <w:pPr>
        <w:ind w:left="328"/>
      </w:pPr>
      <w:rPr>
        <w:rFonts w:hint="default" w:ascii="Arial" w:hAnsi="Arial" w:eastAsia="Times New Roman" w:cs="Arial"/>
        <w:b/>
        <w:i w:val="0"/>
        <w:strike w:val="0"/>
        <w:dstrike w:val="0"/>
        <w:color w:val="000000"/>
        <w:sz w:val="24"/>
        <w:szCs w:val="24"/>
        <w:u w:val="none" w:color="000000"/>
        <w:vertAlign w:val="baseline"/>
      </w:rPr>
    </w:lvl>
    <w:lvl w:ilvl="1" w:tplc="501A5DA8">
      <w:start w:val="1"/>
      <w:numFmt w:val="bullet"/>
      <w:lvlText w:val="•"/>
      <w:lvlJc w:val="left"/>
      <w:pPr>
        <w:ind w:left="785"/>
      </w:pPr>
      <w:rPr>
        <w:rFonts w:ascii="Arial" w:hAnsi="Arial" w:eastAsia="Times New Roman"/>
        <w:b w:val="0"/>
        <w:i w:val="0"/>
        <w:strike w:val="0"/>
        <w:dstrike w:val="0"/>
        <w:color w:val="000000"/>
        <w:sz w:val="24"/>
        <w:u w:val="none" w:color="000000"/>
        <w:vertAlign w:val="baseline"/>
      </w:rPr>
    </w:lvl>
    <w:lvl w:ilvl="2" w:tplc="87A40630">
      <w:start w:val="1"/>
      <w:numFmt w:val="bullet"/>
      <w:lvlText w:val="▪"/>
      <w:lvlJc w:val="left"/>
      <w:pPr>
        <w:ind w:left="2129"/>
      </w:pPr>
      <w:rPr>
        <w:rFonts w:ascii="Segoe UI Symbol" w:hAnsi="Segoe UI Symbol" w:eastAsia="Times New Roman"/>
        <w:b w:val="0"/>
        <w:i w:val="0"/>
        <w:strike w:val="0"/>
        <w:dstrike w:val="0"/>
        <w:color w:val="000000"/>
        <w:sz w:val="24"/>
        <w:u w:val="none" w:color="000000"/>
        <w:vertAlign w:val="baseline"/>
      </w:rPr>
    </w:lvl>
    <w:lvl w:ilvl="3" w:tplc="C8A034C4">
      <w:start w:val="1"/>
      <w:numFmt w:val="bullet"/>
      <w:lvlText w:val="•"/>
      <w:lvlJc w:val="left"/>
      <w:pPr>
        <w:ind w:left="2849"/>
      </w:pPr>
      <w:rPr>
        <w:rFonts w:ascii="Arial" w:hAnsi="Arial" w:eastAsia="Times New Roman"/>
        <w:b w:val="0"/>
        <w:i w:val="0"/>
        <w:strike w:val="0"/>
        <w:dstrike w:val="0"/>
        <w:color w:val="000000"/>
        <w:sz w:val="24"/>
        <w:u w:val="none" w:color="000000"/>
        <w:vertAlign w:val="baseline"/>
      </w:rPr>
    </w:lvl>
    <w:lvl w:ilvl="4" w:tplc="B2AAAFFE">
      <w:start w:val="1"/>
      <w:numFmt w:val="bullet"/>
      <w:lvlText w:val="o"/>
      <w:lvlJc w:val="left"/>
      <w:pPr>
        <w:ind w:left="3569"/>
      </w:pPr>
      <w:rPr>
        <w:rFonts w:ascii="Segoe UI Symbol" w:hAnsi="Segoe UI Symbol" w:eastAsia="Times New Roman"/>
        <w:b w:val="0"/>
        <w:i w:val="0"/>
        <w:strike w:val="0"/>
        <w:dstrike w:val="0"/>
        <w:color w:val="000000"/>
        <w:sz w:val="24"/>
        <w:u w:val="none" w:color="000000"/>
        <w:vertAlign w:val="baseline"/>
      </w:rPr>
    </w:lvl>
    <w:lvl w:ilvl="5" w:tplc="3C8AC5FE">
      <w:start w:val="1"/>
      <w:numFmt w:val="bullet"/>
      <w:lvlText w:val="▪"/>
      <w:lvlJc w:val="left"/>
      <w:pPr>
        <w:ind w:left="4289"/>
      </w:pPr>
      <w:rPr>
        <w:rFonts w:ascii="Segoe UI Symbol" w:hAnsi="Segoe UI Symbol" w:eastAsia="Times New Roman"/>
        <w:b w:val="0"/>
        <w:i w:val="0"/>
        <w:strike w:val="0"/>
        <w:dstrike w:val="0"/>
        <w:color w:val="000000"/>
        <w:sz w:val="24"/>
        <w:u w:val="none" w:color="000000"/>
        <w:vertAlign w:val="baseline"/>
      </w:rPr>
    </w:lvl>
    <w:lvl w:ilvl="6" w:tplc="59020200">
      <w:start w:val="1"/>
      <w:numFmt w:val="bullet"/>
      <w:lvlText w:val="•"/>
      <w:lvlJc w:val="left"/>
      <w:pPr>
        <w:ind w:left="5009"/>
      </w:pPr>
      <w:rPr>
        <w:rFonts w:ascii="Arial" w:hAnsi="Arial" w:eastAsia="Times New Roman"/>
        <w:b w:val="0"/>
        <w:i w:val="0"/>
        <w:strike w:val="0"/>
        <w:dstrike w:val="0"/>
        <w:color w:val="000000"/>
        <w:sz w:val="24"/>
        <w:u w:val="none" w:color="000000"/>
        <w:vertAlign w:val="baseline"/>
      </w:rPr>
    </w:lvl>
    <w:lvl w:ilvl="7" w:tplc="1E0CF476">
      <w:start w:val="1"/>
      <w:numFmt w:val="bullet"/>
      <w:lvlText w:val="o"/>
      <w:lvlJc w:val="left"/>
      <w:pPr>
        <w:ind w:left="5729"/>
      </w:pPr>
      <w:rPr>
        <w:rFonts w:ascii="Segoe UI Symbol" w:hAnsi="Segoe UI Symbol" w:eastAsia="Times New Roman"/>
        <w:b w:val="0"/>
        <w:i w:val="0"/>
        <w:strike w:val="0"/>
        <w:dstrike w:val="0"/>
        <w:color w:val="000000"/>
        <w:sz w:val="24"/>
        <w:u w:val="none" w:color="000000"/>
        <w:vertAlign w:val="baseline"/>
      </w:rPr>
    </w:lvl>
    <w:lvl w:ilvl="8" w:tplc="19EA83DE">
      <w:start w:val="1"/>
      <w:numFmt w:val="bullet"/>
      <w:lvlText w:val="▪"/>
      <w:lvlJc w:val="left"/>
      <w:pPr>
        <w:ind w:left="6449"/>
      </w:pPr>
      <w:rPr>
        <w:rFonts w:ascii="Segoe UI Symbol" w:hAnsi="Segoe UI Symbol" w:eastAsia="Times New Roman"/>
        <w:b w:val="0"/>
        <w:i w:val="0"/>
        <w:strike w:val="0"/>
        <w:dstrike w:val="0"/>
        <w:color w:val="000000"/>
        <w:sz w:val="24"/>
        <w:u w:val="none" w:color="000000"/>
        <w:vertAlign w:val="baseline"/>
      </w:rPr>
    </w:lvl>
  </w:abstractNum>
  <w:abstractNum w:abstractNumId="12" w15:restartNumberingAfterBreak="0">
    <w:nsid w:val="67BC6138"/>
    <w:multiLevelType w:val="hybridMultilevel"/>
    <w:tmpl w:val="BDC253D6"/>
    <w:lvl w:ilvl="0" w:tplc="6D2CAD9A">
      <w:start w:val="7"/>
      <w:numFmt w:val="decimal"/>
      <w:lvlText w:val="%1."/>
      <w:lvlJc w:val="left"/>
      <w:pPr>
        <w:ind w:left="328"/>
      </w:pPr>
      <w:rPr>
        <w:rFonts w:hint="default" w:ascii="Arial" w:hAnsi="Arial" w:eastAsia="Times New Roman" w:cs="Arial"/>
        <w:b/>
        <w:i w:val="0"/>
        <w:strike w:val="0"/>
        <w:dstrike w:val="0"/>
        <w:color w:val="000000"/>
        <w:sz w:val="24"/>
        <w:szCs w:val="24"/>
        <w:u w:val="none" w:color="000000"/>
        <w:vertAlign w:val="baseline"/>
      </w:rPr>
    </w:lvl>
    <w:lvl w:ilvl="1" w:tplc="36B08960">
      <w:start w:val="1"/>
      <w:numFmt w:val="bullet"/>
      <w:lvlText w:val=""/>
      <w:lvlJc w:val="left"/>
      <w:pPr>
        <w:tabs>
          <w:tab w:val="num" w:pos="1352"/>
        </w:tabs>
        <w:ind w:left="1352" w:hanging="567"/>
      </w:pPr>
      <w:rPr>
        <w:rFonts w:hint="default" w:ascii="Symbol" w:hAnsi="Symbol"/>
        <w:b/>
        <w:i w:val="0"/>
        <w:strike w:val="0"/>
        <w:dstrike w:val="0"/>
        <w:color w:val="000000"/>
        <w:sz w:val="24"/>
        <w:u w:val="none" w:color="000000"/>
        <w:vertAlign w:val="baseline"/>
      </w:rPr>
    </w:lvl>
    <w:lvl w:ilvl="2" w:tplc="87A40630">
      <w:start w:val="1"/>
      <w:numFmt w:val="bullet"/>
      <w:lvlText w:val="▪"/>
      <w:lvlJc w:val="left"/>
      <w:pPr>
        <w:ind w:left="2129"/>
      </w:pPr>
      <w:rPr>
        <w:rFonts w:ascii="Segoe UI Symbol" w:hAnsi="Segoe UI Symbol" w:eastAsia="Times New Roman"/>
        <w:b w:val="0"/>
        <w:i w:val="0"/>
        <w:strike w:val="0"/>
        <w:dstrike w:val="0"/>
        <w:color w:val="000000"/>
        <w:sz w:val="24"/>
        <w:u w:val="none" w:color="000000"/>
        <w:vertAlign w:val="baseline"/>
      </w:rPr>
    </w:lvl>
    <w:lvl w:ilvl="3" w:tplc="C8A034C4">
      <w:start w:val="1"/>
      <w:numFmt w:val="bullet"/>
      <w:lvlText w:val="•"/>
      <w:lvlJc w:val="left"/>
      <w:pPr>
        <w:ind w:left="2849"/>
      </w:pPr>
      <w:rPr>
        <w:rFonts w:ascii="Arial" w:hAnsi="Arial" w:eastAsia="Times New Roman"/>
        <w:b w:val="0"/>
        <w:i w:val="0"/>
        <w:strike w:val="0"/>
        <w:dstrike w:val="0"/>
        <w:color w:val="000000"/>
        <w:sz w:val="24"/>
        <w:u w:val="none" w:color="000000"/>
        <w:vertAlign w:val="baseline"/>
      </w:rPr>
    </w:lvl>
    <w:lvl w:ilvl="4" w:tplc="B2AAAFFE">
      <w:start w:val="1"/>
      <w:numFmt w:val="bullet"/>
      <w:lvlText w:val="o"/>
      <w:lvlJc w:val="left"/>
      <w:pPr>
        <w:ind w:left="3569"/>
      </w:pPr>
      <w:rPr>
        <w:rFonts w:ascii="Segoe UI Symbol" w:hAnsi="Segoe UI Symbol" w:eastAsia="Times New Roman"/>
        <w:b w:val="0"/>
        <w:i w:val="0"/>
        <w:strike w:val="0"/>
        <w:dstrike w:val="0"/>
        <w:color w:val="000000"/>
        <w:sz w:val="24"/>
        <w:u w:val="none" w:color="000000"/>
        <w:vertAlign w:val="baseline"/>
      </w:rPr>
    </w:lvl>
    <w:lvl w:ilvl="5" w:tplc="3C8AC5FE">
      <w:start w:val="1"/>
      <w:numFmt w:val="bullet"/>
      <w:lvlText w:val="▪"/>
      <w:lvlJc w:val="left"/>
      <w:pPr>
        <w:ind w:left="4289"/>
      </w:pPr>
      <w:rPr>
        <w:rFonts w:ascii="Segoe UI Symbol" w:hAnsi="Segoe UI Symbol" w:eastAsia="Times New Roman"/>
        <w:b w:val="0"/>
        <w:i w:val="0"/>
        <w:strike w:val="0"/>
        <w:dstrike w:val="0"/>
        <w:color w:val="000000"/>
        <w:sz w:val="24"/>
        <w:u w:val="none" w:color="000000"/>
        <w:vertAlign w:val="baseline"/>
      </w:rPr>
    </w:lvl>
    <w:lvl w:ilvl="6" w:tplc="59020200">
      <w:start w:val="1"/>
      <w:numFmt w:val="bullet"/>
      <w:lvlText w:val="•"/>
      <w:lvlJc w:val="left"/>
      <w:pPr>
        <w:ind w:left="5009"/>
      </w:pPr>
      <w:rPr>
        <w:rFonts w:ascii="Arial" w:hAnsi="Arial" w:eastAsia="Times New Roman"/>
        <w:b w:val="0"/>
        <w:i w:val="0"/>
        <w:strike w:val="0"/>
        <w:dstrike w:val="0"/>
        <w:color w:val="000000"/>
        <w:sz w:val="24"/>
        <w:u w:val="none" w:color="000000"/>
        <w:vertAlign w:val="baseline"/>
      </w:rPr>
    </w:lvl>
    <w:lvl w:ilvl="7" w:tplc="1E0CF476">
      <w:start w:val="1"/>
      <w:numFmt w:val="bullet"/>
      <w:lvlText w:val="o"/>
      <w:lvlJc w:val="left"/>
      <w:pPr>
        <w:ind w:left="5729"/>
      </w:pPr>
      <w:rPr>
        <w:rFonts w:ascii="Segoe UI Symbol" w:hAnsi="Segoe UI Symbol" w:eastAsia="Times New Roman"/>
        <w:b w:val="0"/>
        <w:i w:val="0"/>
        <w:strike w:val="0"/>
        <w:dstrike w:val="0"/>
        <w:color w:val="000000"/>
        <w:sz w:val="24"/>
        <w:u w:val="none" w:color="000000"/>
        <w:vertAlign w:val="baseline"/>
      </w:rPr>
    </w:lvl>
    <w:lvl w:ilvl="8" w:tplc="19EA83DE">
      <w:start w:val="1"/>
      <w:numFmt w:val="bullet"/>
      <w:lvlText w:val="▪"/>
      <w:lvlJc w:val="left"/>
      <w:pPr>
        <w:ind w:left="6449"/>
      </w:pPr>
      <w:rPr>
        <w:rFonts w:ascii="Segoe UI Symbol" w:hAnsi="Segoe UI Symbol" w:eastAsia="Times New Roman"/>
        <w:b w:val="0"/>
        <w:i w:val="0"/>
        <w:strike w:val="0"/>
        <w:dstrike w:val="0"/>
        <w:color w:val="000000"/>
        <w:sz w:val="24"/>
        <w:u w:val="none" w:color="000000"/>
        <w:vertAlign w:val="baseline"/>
      </w:rPr>
    </w:lvl>
  </w:abstractNum>
  <w:abstractNum w:abstractNumId="13" w15:restartNumberingAfterBreak="0">
    <w:nsid w:val="69F17FEC"/>
    <w:multiLevelType w:val="hybridMultilevel"/>
    <w:tmpl w:val="9C7CC3B2"/>
    <w:lvl w:ilvl="0" w:tplc="0CF44472">
      <w:start w:val="1"/>
      <w:numFmt w:val="bullet"/>
      <w:lvlText w:val="•"/>
      <w:lvlJc w:val="left"/>
      <w:pPr>
        <w:ind w:left="744"/>
      </w:pPr>
      <w:rPr>
        <w:rFonts w:ascii="Arial" w:hAnsi="Arial" w:eastAsia="Times New Roman"/>
        <w:b w:val="0"/>
        <w:i w:val="0"/>
        <w:strike w:val="0"/>
        <w:dstrike w:val="0"/>
        <w:color w:val="000000"/>
        <w:sz w:val="24"/>
        <w:u w:val="none" w:color="000000"/>
        <w:vertAlign w:val="baseline"/>
      </w:rPr>
    </w:lvl>
    <w:lvl w:ilvl="1" w:tplc="527CBF8A">
      <w:start w:val="1"/>
      <w:numFmt w:val="bullet"/>
      <w:lvlText w:val="o"/>
      <w:lvlJc w:val="left"/>
      <w:pPr>
        <w:ind w:left="1548"/>
      </w:pPr>
      <w:rPr>
        <w:rFonts w:ascii="Segoe UI Symbol" w:hAnsi="Segoe UI Symbol" w:eastAsia="Times New Roman"/>
        <w:b w:val="0"/>
        <w:i w:val="0"/>
        <w:strike w:val="0"/>
        <w:dstrike w:val="0"/>
        <w:color w:val="000000"/>
        <w:sz w:val="24"/>
        <w:u w:val="none" w:color="000000"/>
        <w:vertAlign w:val="baseline"/>
      </w:rPr>
    </w:lvl>
    <w:lvl w:ilvl="2" w:tplc="912E23C6">
      <w:start w:val="1"/>
      <w:numFmt w:val="bullet"/>
      <w:lvlText w:val="▪"/>
      <w:lvlJc w:val="left"/>
      <w:pPr>
        <w:ind w:left="2268"/>
      </w:pPr>
      <w:rPr>
        <w:rFonts w:ascii="Segoe UI Symbol" w:hAnsi="Segoe UI Symbol" w:eastAsia="Times New Roman"/>
        <w:b w:val="0"/>
        <w:i w:val="0"/>
        <w:strike w:val="0"/>
        <w:dstrike w:val="0"/>
        <w:color w:val="000000"/>
        <w:sz w:val="24"/>
        <w:u w:val="none" w:color="000000"/>
        <w:vertAlign w:val="baseline"/>
      </w:rPr>
    </w:lvl>
    <w:lvl w:ilvl="3" w:tplc="EF367F54">
      <w:start w:val="1"/>
      <w:numFmt w:val="bullet"/>
      <w:lvlText w:val="•"/>
      <w:lvlJc w:val="left"/>
      <w:pPr>
        <w:ind w:left="2988"/>
      </w:pPr>
      <w:rPr>
        <w:rFonts w:ascii="Arial" w:hAnsi="Arial" w:eastAsia="Times New Roman"/>
        <w:b w:val="0"/>
        <w:i w:val="0"/>
        <w:strike w:val="0"/>
        <w:dstrike w:val="0"/>
        <w:color w:val="000000"/>
        <w:sz w:val="24"/>
        <w:u w:val="none" w:color="000000"/>
        <w:vertAlign w:val="baseline"/>
      </w:rPr>
    </w:lvl>
    <w:lvl w:ilvl="4" w:tplc="3510EFE8">
      <w:start w:val="1"/>
      <w:numFmt w:val="bullet"/>
      <w:lvlText w:val="o"/>
      <w:lvlJc w:val="left"/>
      <w:pPr>
        <w:ind w:left="3708"/>
      </w:pPr>
      <w:rPr>
        <w:rFonts w:ascii="Segoe UI Symbol" w:hAnsi="Segoe UI Symbol" w:eastAsia="Times New Roman"/>
        <w:b w:val="0"/>
        <w:i w:val="0"/>
        <w:strike w:val="0"/>
        <w:dstrike w:val="0"/>
        <w:color w:val="000000"/>
        <w:sz w:val="24"/>
        <w:u w:val="none" w:color="000000"/>
        <w:vertAlign w:val="baseline"/>
      </w:rPr>
    </w:lvl>
    <w:lvl w:ilvl="5" w:tplc="322057FC">
      <w:start w:val="1"/>
      <w:numFmt w:val="bullet"/>
      <w:lvlText w:val="▪"/>
      <w:lvlJc w:val="left"/>
      <w:pPr>
        <w:ind w:left="4428"/>
      </w:pPr>
      <w:rPr>
        <w:rFonts w:ascii="Segoe UI Symbol" w:hAnsi="Segoe UI Symbol" w:eastAsia="Times New Roman"/>
        <w:b w:val="0"/>
        <w:i w:val="0"/>
        <w:strike w:val="0"/>
        <w:dstrike w:val="0"/>
        <w:color w:val="000000"/>
        <w:sz w:val="24"/>
        <w:u w:val="none" w:color="000000"/>
        <w:vertAlign w:val="baseline"/>
      </w:rPr>
    </w:lvl>
    <w:lvl w:ilvl="6" w:tplc="ED78C588">
      <w:start w:val="1"/>
      <w:numFmt w:val="bullet"/>
      <w:lvlText w:val="•"/>
      <w:lvlJc w:val="left"/>
      <w:pPr>
        <w:ind w:left="5148"/>
      </w:pPr>
      <w:rPr>
        <w:rFonts w:ascii="Arial" w:hAnsi="Arial" w:eastAsia="Times New Roman"/>
        <w:b w:val="0"/>
        <w:i w:val="0"/>
        <w:strike w:val="0"/>
        <w:dstrike w:val="0"/>
        <w:color w:val="000000"/>
        <w:sz w:val="24"/>
        <w:u w:val="none" w:color="000000"/>
        <w:vertAlign w:val="baseline"/>
      </w:rPr>
    </w:lvl>
    <w:lvl w:ilvl="7" w:tplc="92AAFEF4">
      <w:start w:val="1"/>
      <w:numFmt w:val="bullet"/>
      <w:lvlText w:val="o"/>
      <w:lvlJc w:val="left"/>
      <w:pPr>
        <w:ind w:left="5868"/>
      </w:pPr>
      <w:rPr>
        <w:rFonts w:ascii="Segoe UI Symbol" w:hAnsi="Segoe UI Symbol" w:eastAsia="Times New Roman"/>
        <w:b w:val="0"/>
        <w:i w:val="0"/>
        <w:strike w:val="0"/>
        <w:dstrike w:val="0"/>
        <w:color w:val="000000"/>
        <w:sz w:val="24"/>
        <w:u w:val="none" w:color="000000"/>
        <w:vertAlign w:val="baseline"/>
      </w:rPr>
    </w:lvl>
    <w:lvl w:ilvl="8" w:tplc="6B6A636E">
      <w:start w:val="1"/>
      <w:numFmt w:val="bullet"/>
      <w:lvlText w:val="▪"/>
      <w:lvlJc w:val="left"/>
      <w:pPr>
        <w:ind w:left="6588"/>
      </w:pPr>
      <w:rPr>
        <w:rFonts w:ascii="Segoe UI Symbol" w:hAnsi="Segoe UI Symbol" w:eastAsia="Times New Roman"/>
        <w:b w:val="0"/>
        <w:i w:val="0"/>
        <w:strike w:val="0"/>
        <w:dstrike w:val="0"/>
        <w:color w:val="000000"/>
        <w:sz w:val="24"/>
        <w:u w:val="none" w:color="000000"/>
        <w:vertAlign w:val="baseline"/>
      </w:rPr>
    </w:lvl>
  </w:abstractNum>
  <w:abstractNum w:abstractNumId="14" w15:restartNumberingAfterBreak="0">
    <w:nsid w:val="6BDF199F"/>
    <w:multiLevelType w:val="hybridMultilevel"/>
    <w:tmpl w:val="CCBA7D94"/>
    <w:lvl w:ilvl="0" w:tplc="28DCFAE6">
      <w:start w:val="2"/>
      <w:numFmt w:val="decimal"/>
      <w:lvlText w:val="%1."/>
      <w:lvlJc w:val="left"/>
      <w:pPr>
        <w:ind w:left="318"/>
      </w:pPr>
      <w:rPr>
        <w:rFonts w:hint="default" w:ascii="Arial" w:hAnsi="Arial" w:eastAsia="Times New Roman" w:cs="Arial"/>
        <w:b/>
        <w:i w:val="0"/>
        <w:strike w:val="0"/>
        <w:dstrike w:val="0"/>
        <w:color w:val="000000"/>
        <w:sz w:val="24"/>
        <w:szCs w:val="24"/>
        <w:u w:val="none" w:color="000000"/>
        <w:vertAlign w:val="baseline"/>
      </w:rPr>
    </w:lvl>
    <w:lvl w:ilvl="1" w:tplc="33A8293A">
      <w:start w:val="1"/>
      <w:numFmt w:val="bullet"/>
      <w:lvlText w:val="•"/>
      <w:lvlJc w:val="left"/>
      <w:pPr>
        <w:ind w:left="847"/>
      </w:pPr>
      <w:rPr>
        <w:rFonts w:ascii="Arial" w:hAnsi="Arial" w:eastAsia="Times New Roman"/>
        <w:b w:val="0"/>
        <w:i w:val="0"/>
        <w:strike w:val="0"/>
        <w:dstrike w:val="0"/>
        <w:color w:val="000000"/>
        <w:sz w:val="24"/>
        <w:u w:val="none" w:color="000000"/>
        <w:vertAlign w:val="baseline"/>
      </w:rPr>
    </w:lvl>
    <w:lvl w:ilvl="2" w:tplc="0D804DF0">
      <w:start w:val="1"/>
      <w:numFmt w:val="bullet"/>
      <w:lvlText w:val="▪"/>
      <w:lvlJc w:val="left"/>
      <w:pPr>
        <w:ind w:left="1440"/>
      </w:pPr>
      <w:rPr>
        <w:rFonts w:ascii="Segoe UI Symbol" w:hAnsi="Segoe UI Symbol" w:eastAsia="Times New Roman"/>
        <w:b w:val="0"/>
        <w:i w:val="0"/>
        <w:strike w:val="0"/>
        <w:dstrike w:val="0"/>
        <w:color w:val="000000"/>
        <w:sz w:val="24"/>
        <w:u w:val="none" w:color="000000"/>
        <w:vertAlign w:val="baseline"/>
      </w:rPr>
    </w:lvl>
    <w:lvl w:ilvl="3" w:tplc="4CDA9B02">
      <w:start w:val="1"/>
      <w:numFmt w:val="bullet"/>
      <w:lvlText w:val="•"/>
      <w:lvlJc w:val="left"/>
      <w:pPr>
        <w:ind w:left="2160"/>
      </w:pPr>
      <w:rPr>
        <w:rFonts w:ascii="Arial" w:hAnsi="Arial" w:eastAsia="Times New Roman"/>
        <w:b w:val="0"/>
        <w:i w:val="0"/>
        <w:strike w:val="0"/>
        <w:dstrike w:val="0"/>
        <w:color w:val="000000"/>
        <w:sz w:val="24"/>
        <w:u w:val="none" w:color="000000"/>
        <w:vertAlign w:val="baseline"/>
      </w:rPr>
    </w:lvl>
    <w:lvl w:ilvl="4" w:tplc="194CBBBE">
      <w:start w:val="1"/>
      <w:numFmt w:val="bullet"/>
      <w:lvlText w:val="o"/>
      <w:lvlJc w:val="left"/>
      <w:pPr>
        <w:ind w:left="2880"/>
      </w:pPr>
      <w:rPr>
        <w:rFonts w:ascii="Segoe UI Symbol" w:hAnsi="Segoe UI Symbol" w:eastAsia="Times New Roman"/>
        <w:b w:val="0"/>
        <w:i w:val="0"/>
        <w:strike w:val="0"/>
        <w:dstrike w:val="0"/>
        <w:color w:val="000000"/>
        <w:sz w:val="24"/>
        <w:u w:val="none" w:color="000000"/>
        <w:vertAlign w:val="baseline"/>
      </w:rPr>
    </w:lvl>
    <w:lvl w:ilvl="5" w:tplc="F774C7B4">
      <w:start w:val="1"/>
      <w:numFmt w:val="bullet"/>
      <w:lvlText w:val="▪"/>
      <w:lvlJc w:val="left"/>
      <w:pPr>
        <w:ind w:left="3600"/>
      </w:pPr>
      <w:rPr>
        <w:rFonts w:ascii="Segoe UI Symbol" w:hAnsi="Segoe UI Symbol" w:eastAsia="Times New Roman"/>
        <w:b w:val="0"/>
        <w:i w:val="0"/>
        <w:strike w:val="0"/>
        <w:dstrike w:val="0"/>
        <w:color w:val="000000"/>
        <w:sz w:val="24"/>
        <w:u w:val="none" w:color="000000"/>
        <w:vertAlign w:val="baseline"/>
      </w:rPr>
    </w:lvl>
    <w:lvl w:ilvl="6" w:tplc="C4545A02">
      <w:start w:val="1"/>
      <w:numFmt w:val="bullet"/>
      <w:lvlText w:val="•"/>
      <w:lvlJc w:val="left"/>
      <w:pPr>
        <w:ind w:left="4320"/>
      </w:pPr>
      <w:rPr>
        <w:rFonts w:ascii="Arial" w:hAnsi="Arial" w:eastAsia="Times New Roman"/>
        <w:b w:val="0"/>
        <w:i w:val="0"/>
        <w:strike w:val="0"/>
        <w:dstrike w:val="0"/>
        <w:color w:val="000000"/>
        <w:sz w:val="24"/>
        <w:u w:val="none" w:color="000000"/>
        <w:vertAlign w:val="baseline"/>
      </w:rPr>
    </w:lvl>
    <w:lvl w:ilvl="7" w:tplc="6C14A3BA">
      <w:start w:val="1"/>
      <w:numFmt w:val="bullet"/>
      <w:lvlText w:val="o"/>
      <w:lvlJc w:val="left"/>
      <w:pPr>
        <w:ind w:left="5040"/>
      </w:pPr>
      <w:rPr>
        <w:rFonts w:ascii="Segoe UI Symbol" w:hAnsi="Segoe UI Symbol" w:eastAsia="Times New Roman"/>
        <w:b w:val="0"/>
        <w:i w:val="0"/>
        <w:strike w:val="0"/>
        <w:dstrike w:val="0"/>
        <w:color w:val="000000"/>
        <w:sz w:val="24"/>
        <w:u w:val="none" w:color="000000"/>
        <w:vertAlign w:val="baseline"/>
      </w:rPr>
    </w:lvl>
    <w:lvl w:ilvl="8" w:tplc="BF0E0A54">
      <w:start w:val="1"/>
      <w:numFmt w:val="bullet"/>
      <w:lvlText w:val="▪"/>
      <w:lvlJc w:val="left"/>
      <w:pPr>
        <w:ind w:left="5760"/>
      </w:pPr>
      <w:rPr>
        <w:rFonts w:ascii="Segoe UI Symbol" w:hAnsi="Segoe UI Symbol" w:eastAsia="Times New Roman"/>
        <w:b w:val="0"/>
        <w:i w:val="0"/>
        <w:strike w:val="0"/>
        <w:dstrike w:val="0"/>
        <w:color w:val="000000"/>
        <w:sz w:val="24"/>
        <w:u w:val="none" w:color="000000"/>
        <w:vertAlign w:val="baseline"/>
      </w:rPr>
    </w:lvl>
  </w:abstractNum>
  <w:abstractNum w:abstractNumId="15" w15:restartNumberingAfterBreak="0">
    <w:nsid w:val="6EC95A75"/>
    <w:multiLevelType w:val="hybridMultilevel"/>
    <w:tmpl w:val="F5F43D0A"/>
    <w:lvl w:ilvl="0" w:tplc="006A5CA8">
      <w:start w:val="1"/>
      <w:numFmt w:val="bullet"/>
      <w:lvlText w:val="•"/>
      <w:lvlJc w:val="left"/>
      <w:pPr>
        <w:ind w:left="360"/>
      </w:pPr>
      <w:rPr>
        <w:rFonts w:ascii="Arial" w:hAnsi="Arial" w:eastAsia="Times New Roman"/>
        <w:b w:val="0"/>
        <w:i w:val="0"/>
        <w:strike w:val="0"/>
        <w:dstrike w:val="0"/>
        <w:color w:val="000000"/>
        <w:sz w:val="24"/>
        <w:u w:val="none" w:color="000000"/>
        <w:vertAlign w:val="baseline"/>
      </w:rPr>
    </w:lvl>
    <w:lvl w:ilvl="1" w:tplc="341C763E">
      <w:start w:val="1"/>
      <w:numFmt w:val="bullet"/>
      <w:lvlRestart w:val="0"/>
      <w:lvlText w:val="•"/>
      <w:lvlJc w:val="left"/>
      <w:pPr>
        <w:ind w:left="775"/>
      </w:pPr>
      <w:rPr>
        <w:rFonts w:ascii="Arial" w:hAnsi="Arial" w:eastAsia="Times New Roman"/>
        <w:b w:val="0"/>
        <w:i w:val="0"/>
        <w:strike w:val="0"/>
        <w:dstrike w:val="0"/>
        <w:color w:val="000000"/>
        <w:sz w:val="24"/>
        <w:u w:val="none" w:color="000000"/>
        <w:vertAlign w:val="baseline"/>
      </w:rPr>
    </w:lvl>
    <w:lvl w:ilvl="2" w:tplc="AA38BB9A">
      <w:start w:val="1"/>
      <w:numFmt w:val="bullet"/>
      <w:lvlText w:val="▪"/>
      <w:lvlJc w:val="left"/>
      <w:pPr>
        <w:ind w:left="1440"/>
      </w:pPr>
      <w:rPr>
        <w:rFonts w:ascii="Segoe UI Symbol" w:hAnsi="Segoe UI Symbol" w:eastAsia="Times New Roman"/>
        <w:b w:val="0"/>
        <w:i w:val="0"/>
        <w:strike w:val="0"/>
        <w:dstrike w:val="0"/>
        <w:color w:val="000000"/>
        <w:sz w:val="24"/>
        <w:u w:val="none" w:color="000000"/>
        <w:vertAlign w:val="baseline"/>
      </w:rPr>
    </w:lvl>
    <w:lvl w:ilvl="3" w:tplc="984ACF92">
      <w:start w:val="1"/>
      <w:numFmt w:val="bullet"/>
      <w:lvlText w:val="•"/>
      <w:lvlJc w:val="left"/>
      <w:pPr>
        <w:ind w:left="2160"/>
      </w:pPr>
      <w:rPr>
        <w:rFonts w:ascii="Arial" w:hAnsi="Arial" w:eastAsia="Times New Roman"/>
        <w:b w:val="0"/>
        <w:i w:val="0"/>
        <w:strike w:val="0"/>
        <w:dstrike w:val="0"/>
        <w:color w:val="000000"/>
        <w:sz w:val="24"/>
        <w:u w:val="none" w:color="000000"/>
        <w:vertAlign w:val="baseline"/>
      </w:rPr>
    </w:lvl>
    <w:lvl w:ilvl="4" w:tplc="C30A0E72">
      <w:start w:val="1"/>
      <w:numFmt w:val="bullet"/>
      <w:lvlText w:val="o"/>
      <w:lvlJc w:val="left"/>
      <w:pPr>
        <w:ind w:left="2880"/>
      </w:pPr>
      <w:rPr>
        <w:rFonts w:ascii="Segoe UI Symbol" w:hAnsi="Segoe UI Symbol" w:eastAsia="Times New Roman"/>
        <w:b w:val="0"/>
        <w:i w:val="0"/>
        <w:strike w:val="0"/>
        <w:dstrike w:val="0"/>
        <w:color w:val="000000"/>
        <w:sz w:val="24"/>
        <w:u w:val="none" w:color="000000"/>
        <w:vertAlign w:val="baseline"/>
      </w:rPr>
    </w:lvl>
    <w:lvl w:ilvl="5" w:tplc="A7E45526">
      <w:start w:val="1"/>
      <w:numFmt w:val="bullet"/>
      <w:lvlText w:val="▪"/>
      <w:lvlJc w:val="left"/>
      <w:pPr>
        <w:ind w:left="3600"/>
      </w:pPr>
      <w:rPr>
        <w:rFonts w:ascii="Segoe UI Symbol" w:hAnsi="Segoe UI Symbol" w:eastAsia="Times New Roman"/>
        <w:b w:val="0"/>
        <w:i w:val="0"/>
        <w:strike w:val="0"/>
        <w:dstrike w:val="0"/>
        <w:color w:val="000000"/>
        <w:sz w:val="24"/>
        <w:u w:val="none" w:color="000000"/>
        <w:vertAlign w:val="baseline"/>
      </w:rPr>
    </w:lvl>
    <w:lvl w:ilvl="6" w:tplc="11C87456">
      <w:start w:val="1"/>
      <w:numFmt w:val="bullet"/>
      <w:lvlText w:val="•"/>
      <w:lvlJc w:val="left"/>
      <w:pPr>
        <w:ind w:left="4320"/>
      </w:pPr>
      <w:rPr>
        <w:rFonts w:ascii="Arial" w:hAnsi="Arial" w:eastAsia="Times New Roman"/>
        <w:b w:val="0"/>
        <w:i w:val="0"/>
        <w:strike w:val="0"/>
        <w:dstrike w:val="0"/>
        <w:color w:val="000000"/>
        <w:sz w:val="24"/>
        <w:u w:val="none" w:color="000000"/>
        <w:vertAlign w:val="baseline"/>
      </w:rPr>
    </w:lvl>
    <w:lvl w:ilvl="7" w:tplc="61D47FE8">
      <w:start w:val="1"/>
      <w:numFmt w:val="bullet"/>
      <w:lvlText w:val="o"/>
      <w:lvlJc w:val="left"/>
      <w:pPr>
        <w:ind w:left="5040"/>
      </w:pPr>
      <w:rPr>
        <w:rFonts w:ascii="Segoe UI Symbol" w:hAnsi="Segoe UI Symbol" w:eastAsia="Times New Roman"/>
        <w:b w:val="0"/>
        <w:i w:val="0"/>
        <w:strike w:val="0"/>
        <w:dstrike w:val="0"/>
        <w:color w:val="000000"/>
        <w:sz w:val="24"/>
        <w:u w:val="none" w:color="000000"/>
        <w:vertAlign w:val="baseline"/>
      </w:rPr>
    </w:lvl>
    <w:lvl w:ilvl="8" w:tplc="5E927E60">
      <w:start w:val="1"/>
      <w:numFmt w:val="bullet"/>
      <w:lvlText w:val="▪"/>
      <w:lvlJc w:val="left"/>
      <w:pPr>
        <w:ind w:left="5760"/>
      </w:pPr>
      <w:rPr>
        <w:rFonts w:ascii="Segoe UI Symbol" w:hAnsi="Segoe UI Symbol" w:eastAsia="Times New Roman"/>
        <w:b w:val="0"/>
        <w:i w:val="0"/>
        <w:strike w:val="0"/>
        <w:dstrike w:val="0"/>
        <w:color w:val="000000"/>
        <w:sz w:val="24"/>
        <w:u w:val="none" w:color="000000"/>
        <w:vertAlign w:val="baseline"/>
      </w:rPr>
    </w:lvl>
  </w:abstractNum>
  <w:abstractNum w:abstractNumId="16" w15:restartNumberingAfterBreak="0">
    <w:nsid w:val="6FEF60AB"/>
    <w:multiLevelType w:val="multilevel"/>
    <w:tmpl w:val="BDC253D6"/>
    <w:lvl w:ilvl="0">
      <w:start w:val="7"/>
      <w:numFmt w:val="decimal"/>
      <w:lvlText w:val="%1."/>
      <w:lvlJc w:val="left"/>
      <w:pPr>
        <w:ind w:left="328"/>
      </w:pPr>
      <w:rPr>
        <w:rFonts w:hint="default" w:ascii="Arial" w:hAnsi="Arial" w:eastAsia="Times New Roman" w:cs="Arial"/>
        <w:b/>
        <w:i w:val="0"/>
        <w:strike w:val="0"/>
        <w:dstrike w:val="0"/>
        <w:color w:val="000000"/>
        <w:sz w:val="24"/>
        <w:szCs w:val="24"/>
        <w:u w:val="none" w:color="000000"/>
        <w:vertAlign w:val="baseline"/>
      </w:rPr>
    </w:lvl>
    <w:lvl w:ilvl="1">
      <w:start w:val="1"/>
      <w:numFmt w:val="bullet"/>
      <w:lvlText w:val=""/>
      <w:lvlJc w:val="left"/>
      <w:pPr>
        <w:tabs>
          <w:tab w:val="num" w:pos="1352"/>
        </w:tabs>
        <w:ind w:left="1352" w:hanging="567"/>
      </w:pPr>
      <w:rPr>
        <w:rFonts w:hint="default" w:ascii="Symbol" w:hAnsi="Symbol"/>
        <w:b/>
        <w:i w:val="0"/>
        <w:strike w:val="0"/>
        <w:dstrike w:val="0"/>
        <w:color w:val="000000"/>
        <w:sz w:val="24"/>
        <w:u w:val="none" w:color="000000"/>
        <w:vertAlign w:val="baseline"/>
      </w:rPr>
    </w:lvl>
    <w:lvl w:ilvl="2">
      <w:start w:val="1"/>
      <w:numFmt w:val="bullet"/>
      <w:lvlText w:val="▪"/>
      <w:lvlJc w:val="left"/>
      <w:pPr>
        <w:ind w:left="2129"/>
      </w:pPr>
      <w:rPr>
        <w:rFonts w:ascii="Segoe UI Symbol" w:hAnsi="Segoe UI Symbol" w:eastAsia="Times New Roman"/>
        <w:b w:val="0"/>
        <w:i w:val="0"/>
        <w:strike w:val="0"/>
        <w:dstrike w:val="0"/>
        <w:color w:val="000000"/>
        <w:sz w:val="24"/>
        <w:u w:val="none" w:color="000000"/>
        <w:vertAlign w:val="baseline"/>
      </w:rPr>
    </w:lvl>
    <w:lvl w:ilvl="3">
      <w:start w:val="1"/>
      <w:numFmt w:val="bullet"/>
      <w:lvlText w:val="•"/>
      <w:lvlJc w:val="left"/>
      <w:pPr>
        <w:ind w:left="2849"/>
      </w:pPr>
      <w:rPr>
        <w:rFonts w:ascii="Arial" w:hAnsi="Arial" w:eastAsia="Times New Roman"/>
        <w:b w:val="0"/>
        <w:i w:val="0"/>
        <w:strike w:val="0"/>
        <w:dstrike w:val="0"/>
        <w:color w:val="000000"/>
        <w:sz w:val="24"/>
        <w:u w:val="none" w:color="000000"/>
        <w:vertAlign w:val="baseline"/>
      </w:rPr>
    </w:lvl>
    <w:lvl w:ilvl="4">
      <w:start w:val="1"/>
      <w:numFmt w:val="bullet"/>
      <w:lvlText w:val="o"/>
      <w:lvlJc w:val="left"/>
      <w:pPr>
        <w:ind w:left="3569"/>
      </w:pPr>
      <w:rPr>
        <w:rFonts w:ascii="Segoe UI Symbol" w:hAnsi="Segoe UI Symbol" w:eastAsia="Times New Roman"/>
        <w:b w:val="0"/>
        <w:i w:val="0"/>
        <w:strike w:val="0"/>
        <w:dstrike w:val="0"/>
        <w:color w:val="000000"/>
        <w:sz w:val="24"/>
        <w:u w:val="none" w:color="000000"/>
        <w:vertAlign w:val="baseline"/>
      </w:rPr>
    </w:lvl>
    <w:lvl w:ilvl="5">
      <w:start w:val="1"/>
      <w:numFmt w:val="bullet"/>
      <w:lvlText w:val="▪"/>
      <w:lvlJc w:val="left"/>
      <w:pPr>
        <w:ind w:left="4289"/>
      </w:pPr>
      <w:rPr>
        <w:rFonts w:ascii="Segoe UI Symbol" w:hAnsi="Segoe UI Symbol" w:eastAsia="Times New Roman"/>
        <w:b w:val="0"/>
        <w:i w:val="0"/>
        <w:strike w:val="0"/>
        <w:dstrike w:val="0"/>
        <w:color w:val="000000"/>
        <w:sz w:val="24"/>
        <w:u w:val="none" w:color="000000"/>
        <w:vertAlign w:val="baseline"/>
      </w:rPr>
    </w:lvl>
    <w:lvl w:ilvl="6">
      <w:start w:val="1"/>
      <w:numFmt w:val="bullet"/>
      <w:lvlText w:val="•"/>
      <w:lvlJc w:val="left"/>
      <w:pPr>
        <w:ind w:left="5009"/>
      </w:pPr>
      <w:rPr>
        <w:rFonts w:ascii="Arial" w:hAnsi="Arial" w:eastAsia="Times New Roman"/>
        <w:b w:val="0"/>
        <w:i w:val="0"/>
        <w:strike w:val="0"/>
        <w:dstrike w:val="0"/>
        <w:color w:val="000000"/>
        <w:sz w:val="24"/>
        <w:u w:val="none" w:color="000000"/>
        <w:vertAlign w:val="baseline"/>
      </w:rPr>
    </w:lvl>
    <w:lvl w:ilvl="7">
      <w:start w:val="1"/>
      <w:numFmt w:val="bullet"/>
      <w:lvlText w:val="o"/>
      <w:lvlJc w:val="left"/>
      <w:pPr>
        <w:ind w:left="5729"/>
      </w:pPr>
      <w:rPr>
        <w:rFonts w:ascii="Segoe UI Symbol" w:hAnsi="Segoe UI Symbol" w:eastAsia="Times New Roman"/>
        <w:b w:val="0"/>
        <w:i w:val="0"/>
        <w:strike w:val="0"/>
        <w:dstrike w:val="0"/>
        <w:color w:val="000000"/>
        <w:sz w:val="24"/>
        <w:u w:val="none" w:color="000000"/>
        <w:vertAlign w:val="baseline"/>
      </w:rPr>
    </w:lvl>
    <w:lvl w:ilvl="8">
      <w:start w:val="1"/>
      <w:numFmt w:val="bullet"/>
      <w:lvlText w:val="▪"/>
      <w:lvlJc w:val="left"/>
      <w:pPr>
        <w:ind w:left="6449"/>
      </w:pPr>
      <w:rPr>
        <w:rFonts w:ascii="Segoe UI Symbol" w:hAnsi="Segoe UI Symbol" w:eastAsia="Times New Roman"/>
        <w:b w:val="0"/>
        <w:i w:val="0"/>
        <w:strike w:val="0"/>
        <w:dstrike w:val="0"/>
        <w:color w:val="000000"/>
        <w:sz w:val="24"/>
        <w:u w:val="none" w:color="000000"/>
        <w:vertAlign w:val="baseline"/>
      </w:rPr>
    </w:lvl>
  </w:abstractNum>
  <w:abstractNum w:abstractNumId="17" w15:restartNumberingAfterBreak="0">
    <w:nsid w:val="77430E4E"/>
    <w:multiLevelType w:val="hybridMultilevel"/>
    <w:tmpl w:val="F7B8FC9E"/>
    <w:lvl w:ilvl="0" w:tplc="FBBAAD06">
      <w:start w:val="1"/>
      <w:numFmt w:val="bullet"/>
      <w:lvlText w:val="•"/>
      <w:lvlJc w:val="left"/>
      <w:pPr>
        <w:ind w:left="384"/>
      </w:pPr>
      <w:rPr>
        <w:rFonts w:ascii="Arial" w:hAnsi="Arial" w:eastAsia="Times New Roman"/>
        <w:b w:val="0"/>
        <w:i w:val="0"/>
        <w:strike w:val="0"/>
        <w:dstrike w:val="0"/>
        <w:color w:val="000000"/>
        <w:sz w:val="24"/>
        <w:u w:val="none" w:color="000000"/>
        <w:vertAlign w:val="baseline"/>
      </w:rPr>
    </w:lvl>
    <w:lvl w:ilvl="1" w:tplc="38768856">
      <w:start w:val="1"/>
      <w:numFmt w:val="bullet"/>
      <w:lvlText w:val="o"/>
      <w:lvlJc w:val="left"/>
      <w:pPr>
        <w:ind w:left="1548"/>
      </w:pPr>
      <w:rPr>
        <w:rFonts w:ascii="Segoe UI Symbol" w:hAnsi="Segoe UI Symbol" w:eastAsia="Times New Roman"/>
        <w:b w:val="0"/>
        <w:i w:val="0"/>
        <w:strike w:val="0"/>
        <w:dstrike w:val="0"/>
        <w:color w:val="000000"/>
        <w:sz w:val="24"/>
        <w:u w:val="none" w:color="000000"/>
        <w:vertAlign w:val="baseline"/>
      </w:rPr>
    </w:lvl>
    <w:lvl w:ilvl="2" w:tplc="AE1E3BD8">
      <w:start w:val="1"/>
      <w:numFmt w:val="bullet"/>
      <w:lvlText w:val="▪"/>
      <w:lvlJc w:val="left"/>
      <w:pPr>
        <w:ind w:left="2268"/>
      </w:pPr>
      <w:rPr>
        <w:rFonts w:ascii="Segoe UI Symbol" w:hAnsi="Segoe UI Symbol" w:eastAsia="Times New Roman"/>
        <w:b w:val="0"/>
        <w:i w:val="0"/>
        <w:strike w:val="0"/>
        <w:dstrike w:val="0"/>
        <w:color w:val="000000"/>
        <w:sz w:val="24"/>
        <w:u w:val="none" w:color="000000"/>
        <w:vertAlign w:val="baseline"/>
      </w:rPr>
    </w:lvl>
    <w:lvl w:ilvl="3" w:tplc="1F94BAAC">
      <w:start w:val="1"/>
      <w:numFmt w:val="bullet"/>
      <w:lvlText w:val="•"/>
      <w:lvlJc w:val="left"/>
      <w:pPr>
        <w:ind w:left="2988"/>
      </w:pPr>
      <w:rPr>
        <w:rFonts w:ascii="Arial" w:hAnsi="Arial" w:eastAsia="Times New Roman"/>
        <w:b w:val="0"/>
        <w:i w:val="0"/>
        <w:strike w:val="0"/>
        <w:dstrike w:val="0"/>
        <w:color w:val="000000"/>
        <w:sz w:val="24"/>
        <w:u w:val="none" w:color="000000"/>
        <w:vertAlign w:val="baseline"/>
      </w:rPr>
    </w:lvl>
    <w:lvl w:ilvl="4" w:tplc="FFAAB646">
      <w:start w:val="1"/>
      <w:numFmt w:val="bullet"/>
      <w:lvlText w:val="o"/>
      <w:lvlJc w:val="left"/>
      <w:pPr>
        <w:ind w:left="3708"/>
      </w:pPr>
      <w:rPr>
        <w:rFonts w:ascii="Segoe UI Symbol" w:hAnsi="Segoe UI Symbol" w:eastAsia="Times New Roman"/>
        <w:b w:val="0"/>
        <w:i w:val="0"/>
        <w:strike w:val="0"/>
        <w:dstrike w:val="0"/>
        <w:color w:val="000000"/>
        <w:sz w:val="24"/>
        <w:u w:val="none" w:color="000000"/>
        <w:vertAlign w:val="baseline"/>
      </w:rPr>
    </w:lvl>
    <w:lvl w:ilvl="5" w:tplc="23A27532">
      <w:start w:val="1"/>
      <w:numFmt w:val="bullet"/>
      <w:lvlText w:val="▪"/>
      <w:lvlJc w:val="left"/>
      <w:pPr>
        <w:ind w:left="4428"/>
      </w:pPr>
      <w:rPr>
        <w:rFonts w:ascii="Segoe UI Symbol" w:hAnsi="Segoe UI Symbol" w:eastAsia="Times New Roman"/>
        <w:b w:val="0"/>
        <w:i w:val="0"/>
        <w:strike w:val="0"/>
        <w:dstrike w:val="0"/>
        <w:color w:val="000000"/>
        <w:sz w:val="24"/>
        <w:u w:val="none" w:color="000000"/>
        <w:vertAlign w:val="baseline"/>
      </w:rPr>
    </w:lvl>
    <w:lvl w:ilvl="6" w:tplc="8E48DF04">
      <w:start w:val="1"/>
      <w:numFmt w:val="bullet"/>
      <w:lvlText w:val="•"/>
      <w:lvlJc w:val="left"/>
      <w:pPr>
        <w:ind w:left="5148"/>
      </w:pPr>
      <w:rPr>
        <w:rFonts w:ascii="Arial" w:hAnsi="Arial" w:eastAsia="Times New Roman"/>
        <w:b w:val="0"/>
        <w:i w:val="0"/>
        <w:strike w:val="0"/>
        <w:dstrike w:val="0"/>
        <w:color w:val="000000"/>
        <w:sz w:val="24"/>
        <w:u w:val="none" w:color="000000"/>
        <w:vertAlign w:val="baseline"/>
      </w:rPr>
    </w:lvl>
    <w:lvl w:ilvl="7" w:tplc="3154F2B6">
      <w:start w:val="1"/>
      <w:numFmt w:val="bullet"/>
      <w:lvlText w:val="o"/>
      <w:lvlJc w:val="left"/>
      <w:pPr>
        <w:ind w:left="5868"/>
      </w:pPr>
      <w:rPr>
        <w:rFonts w:ascii="Segoe UI Symbol" w:hAnsi="Segoe UI Symbol" w:eastAsia="Times New Roman"/>
        <w:b w:val="0"/>
        <w:i w:val="0"/>
        <w:strike w:val="0"/>
        <w:dstrike w:val="0"/>
        <w:color w:val="000000"/>
        <w:sz w:val="24"/>
        <w:u w:val="none" w:color="000000"/>
        <w:vertAlign w:val="baseline"/>
      </w:rPr>
    </w:lvl>
    <w:lvl w:ilvl="8" w:tplc="DDDE1D8E">
      <w:start w:val="1"/>
      <w:numFmt w:val="bullet"/>
      <w:lvlText w:val="▪"/>
      <w:lvlJc w:val="left"/>
      <w:pPr>
        <w:ind w:left="6588"/>
      </w:pPr>
      <w:rPr>
        <w:rFonts w:ascii="Segoe UI Symbol" w:hAnsi="Segoe UI Symbol" w:eastAsia="Times New Roman"/>
        <w:b w:val="0"/>
        <w:i w:val="0"/>
        <w:strike w:val="0"/>
        <w:dstrike w:val="0"/>
        <w:color w:val="000000"/>
        <w:sz w:val="24"/>
        <w:u w:val="none" w:color="000000"/>
        <w:vertAlign w:val="baseline"/>
      </w:rPr>
    </w:lvl>
  </w:abstractNum>
  <w:abstractNum w:abstractNumId="18" w15:restartNumberingAfterBreak="0">
    <w:nsid w:val="7E543C6F"/>
    <w:multiLevelType w:val="hybridMultilevel"/>
    <w:tmpl w:val="3E4C7C98"/>
    <w:lvl w:ilvl="0" w:tplc="48A6614E">
      <w:start w:val="1"/>
      <w:numFmt w:val="bullet"/>
      <w:lvlText w:val="•"/>
      <w:lvlJc w:val="left"/>
      <w:pPr>
        <w:ind w:left="360"/>
      </w:pPr>
      <w:rPr>
        <w:rFonts w:ascii="Arial" w:hAnsi="Arial" w:eastAsia="Times New Roman"/>
        <w:b w:val="0"/>
        <w:i w:val="0"/>
        <w:strike w:val="0"/>
        <w:dstrike w:val="0"/>
        <w:color w:val="000000"/>
        <w:sz w:val="24"/>
        <w:u w:val="none" w:color="000000"/>
        <w:vertAlign w:val="baseline"/>
      </w:rPr>
    </w:lvl>
    <w:lvl w:ilvl="1" w:tplc="560C8000">
      <w:start w:val="1"/>
      <w:numFmt w:val="bullet"/>
      <w:lvlText w:val="o"/>
      <w:lvlJc w:val="left"/>
      <w:pPr>
        <w:ind w:left="880"/>
      </w:pPr>
      <w:rPr>
        <w:rFonts w:ascii="Segoe UI Symbol" w:hAnsi="Segoe UI Symbol" w:eastAsia="Times New Roman"/>
        <w:b w:val="0"/>
        <w:i w:val="0"/>
        <w:strike w:val="0"/>
        <w:dstrike w:val="0"/>
        <w:color w:val="000000"/>
        <w:sz w:val="24"/>
        <w:u w:val="none" w:color="000000"/>
        <w:vertAlign w:val="baseline"/>
      </w:rPr>
    </w:lvl>
    <w:lvl w:ilvl="2" w:tplc="EAB6CD92">
      <w:start w:val="1"/>
      <w:numFmt w:val="bullet"/>
      <w:lvlRestart w:val="0"/>
      <w:lvlText w:val="•"/>
      <w:lvlJc w:val="left"/>
      <w:pPr>
        <w:ind w:left="1600"/>
      </w:pPr>
      <w:rPr>
        <w:rFonts w:ascii="Arial" w:hAnsi="Arial" w:eastAsia="Times New Roman"/>
        <w:b w:val="0"/>
        <w:i w:val="0"/>
        <w:strike w:val="0"/>
        <w:dstrike w:val="0"/>
        <w:color w:val="000000"/>
        <w:sz w:val="24"/>
        <w:u w:val="none" w:color="000000"/>
        <w:vertAlign w:val="baseline"/>
      </w:rPr>
    </w:lvl>
    <w:lvl w:ilvl="3" w:tplc="EE2232D8">
      <w:start w:val="1"/>
      <w:numFmt w:val="bullet"/>
      <w:lvlText w:val="•"/>
      <w:lvlJc w:val="left"/>
      <w:pPr>
        <w:ind w:left="2119"/>
      </w:pPr>
      <w:rPr>
        <w:rFonts w:ascii="Arial" w:hAnsi="Arial" w:eastAsia="Times New Roman"/>
        <w:b w:val="0"/>
        <w:i w:val="0"/>
        <w:strike w:val="0"/>
        <w:dstrike w:val="0"/>
        <w:color w:val="000000"/>
        <w:sz w:val="24"/>
        <w:u w:val="none" w:color="000000"/>
        <w:vertAlign w:val="baseline"/>
      </w:rPr>
    </w:lvl>
    <w:lvl w:ilvl="4" w:tplc="F2B8394E">
      <w:start w:val="1"/>
      <w:numFmt w:val="bullet"/>
      <w:lvlText w:val="o"/>
      <w:lvlJc w:val="left"/>
      <w:pPr>
        <w:ind w:left="2839"/>
      </w:pPr>
      <w:rPr>
        <w:rFonts w:ascii="Segoe UI Symbol" w:hAnsi="Segoe UI Symbol" w:eastAsia="Times New Roman"/>
        <w:b w:val="0"/>
        <w:i w:val="0"/>
        <w:strike w:val="0"/>
        <w:dstrike w:val="0"/>
        <w:color w:val="000000"/>
        <w:sz w:val="24"/>
        <w:u w:val="none" w:color="000000"/>
        <w:vertAlign w:val="baseline"/>
      </w:rPr>
    </w:lvl>
    <w:lvl w:ilvl="5" w:tplc="EDA44068">
      <w:start w:val="1"/>
      <w:numFmt w:val="bullet"/>
      <w:lvlText w:val="▪"/>
      <w:lvlJc w:val="left"/>
      <w:pPr>
        <w:ind w:left="3559"/>
      </w:pPr>
      <w:rPr>
        <w:rFonts w:ascii="Segoe UI Symbol" w:hAnsi="Segoe UI Symbol" w:eastAsia="Times New Roman"/>
        <w:b w:val="0"/>
        <w:i w:val="0"/>
        <w:strike w:val="0"/>
        <w:dstrike w:val="0"/>
        <w:color w:val="000000"/>
        <w:sz w:val="24"/>
        <w:u w:val="none" w:color="000000"/>
        <w:vertAlign w:val="baseline"/>
      </w:rPr>
    </w:lvl>
    <w:lvl w:ilvl="6" w:tplc="38822D4A">
      <w:start w:val="1"/>
      <w:numFmt w:val="bullet"/>
      <w:lvlText w:val="•"/>
      <w:lvlJc w:val="left"/>
      <w:pPr>
        <w:ind w:left="4279"/>
      </w:pPr>
      <w:rPr>
        <w:rFonts w:ascii="Arial" w:hAnsi="Arial" w:eastAsia="Times New Roman"/>
        <w:b w:val="0"/>
        <w:i w:val="0"/>
        <w:strike w:val="0"/>
        <w:dstrike w:val="0"/>
        <w:color w:val="000000"/>
        <w:sz w:val="24"/>
        <w:u w:val="none" w:color="000000"/>
        <w:vertAlign w:val="baseline"/>
      </w:rPr>
    </w:lvl>
    <w:lvl w:ilvl="7" w:tplc="C6181D68">
      <w:start w:val="1"/>
      <w:numFmt w:val="bullet"/>
      <w:lvlText w:val="o"/>
      <w:lvlJc w:val="left"/>
      <w:pPr>
        <w:ind w:left="4999"/>
      </w:pPr>
      <w:rPr>
        <w:rFonts w:ascii="Segoe UI Symbol" w:hAnsi="Segoe UI Symbol" w:eastAsia="Times New Roman"/>
        <w:b w:val="0"/>
        <w:i w:val="0"/>
        <w:strike w:val="0"/>
        <w:dstrike w:val="0"/>
        <w:color w:val="000000"/>
        <w:sz w:val="24"/>
        <w:u w:val="none" w:color="000000"/>
        <w:vertAlign w:val="baseline"/>
      </w:rPr>
    </w:lvl>
    <w:lvl w:ilvl="8" w:tplc="96085D50">
      <w:start w:val="1"/>
      <w:numFmt w:val="bullet"/>
      <w:lvlText w:val="▪"/>
      <w:lvlJc w:val="left"/>
      <w:pPr>
        <w:ind w:left="5719"/>
      </w:pPr>
      <w:rPr>
        <w:rFonts w:ascii="Segoe UI Symbol" w:hAnsi="Segoe UI Symbol" w:eastAsia="Times New Roman"/>
        <w:b w:val="0"/>
        <w:i w:val="0"/>
        <w:strike w:val="0"/>
        <w:dstrike w:val="0"/>
        <w:color w:val="000000"/>
        <w:sz w:val="24"/>
        <w:u w:val="none" w:color="000000"/>
        <w:vertAlign w:val="baseline"/>
      </w:rPr>
    </w:lvl>
  </w:abstractNum>
  <w:num w:numId="1">
    <w:abstractNumId w:val="14"/>
  </w:num>
  <w:num w:numId="2">
    <w:abstractNumId w:val="9"/>
  </w:num>
  <w:num w:numId="3">
    <w:abstractNumId w:val="15"/>
  </w:num>
  <w:num w:numId="4">
    <w:abstractNumId w:val="11"/>
  </w:num>
  <w:num w:numId="5">
    <w:abstractNumId w:val="8"/>
  </w:num>
  <w:num w:numId="6">
    <w:abstractNumId w:val="18"/>
  </w:num>
  <w:num w:numId="7">
    <w:abstractNumId w:val="4"/>
  </w:num>
  <w:num w:numId="8">
    <w:abstractNumId w:val="6"/>
  </w:num>
  <w:num w:numId="9">
    <w:abstractNumId w:val="3"/>
  </w:num>
  <w:num w:numId="10">
    <w:abstractNumId w:val="17"/>
  </w:num>
  <w:num w:numId="11">
    <w:abstractNumId w:val="5"/>
  </w:num>
  <w:num w:numId="12">
    <w:abstractNumId w:val="13"/>
  </w:num>
  <w:num w:numId="13">
    <w:abstractNumId w:val="1"/>
  </w:num>
  <w:num w:numId="14">
    <w:abstractNumId w:val="7"/>
  </w:num>
  <w:num w:numId="15">
    <w:abstractNumId w:val="2"/>
  </w:num>
  <w:num w:numId="16">
    <w:abstractNumId w:val="0"/>
  </w:num>
  <w:num w:numId="17">
    <w:abstractNumId w:val="12"/>
  </w:num>
  <w:num w:numId="18">
    <w:abstractNumId w:val="16"/>
  </w:num>
  <w:num w:numId="19">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3A"/>
    <w:rsid w:val="00003A7E"/>
    <w:rsid w:val="00052B1E"/>
    <w:rsid w:val="00056B1A"/>
    <w:rsid w:val="00085686"/>
    <w:rsid w:val="00091EBA"/>
    <w:rsid w:val="00096ACC"/>
    <w:rsid w:val="000A1060"/>
    <w:rsid w:val="000A59B0"/>
    <w:rsid w:val="000D36BE"/>
    <w:rsid w:val="000E0B88"/>
    <w:rsid w:val="00115A34"/>
    <w:rsid w:val="001468E0"/>
    <w:rsid w:val="001D6FDF"/>
    <w:rsid w:val="001F6C23"/>
    <w:rsid w:val="00204220"/>
    <w:rsid w:val="00217479"/>
    <w:rsid w:val="00226C45"/>
    <w:rsid w:val="002302AB"/>
    <w:rsid w:val="00232482"/>
    <w:rsid w:val="002C21B8"/>
    <w:rsid w:val="002C25AB"/>
    <w:rsid w:val="002E5DF1"/>
    <w:rsid w:val="002E7FBE"/>
    <w:rsid w:val="002F102F"/>
    <w:rsid w:val="00303465"/>
    <w:rsid w:val="00362691"/>
    <w:rsid w:val="00383B7C"/>
    <w:rsid w:val="00443979"/>
    <w:rsid w:val="004A01E6"/>
    <w:rsid w:val="004C296E"/>
    <w:rsid w:val="004C5AF6"/>
    <w:rsid w:val="00501184"/>
    <w:rsid w:val="00513034"/>
    <w:rsid w:val="00543E3A"/>
    <w:rsid w:val="005663BE"/>
    <w:rsid w:val="005E7A3A"/>
    <w:rsid w:val="005F6729"/>
    <w:rsid w:val="00600DC3"/>
    <w:rsid w:val="00613EE8"/>
    <w:rsid w:val="0067398D"/>
    <w:rsid w:val="00674205"/>
    <w:rsid w:val="006B69CB"/>
    <w:rsid w:val="006C61E3"/>
    <w:rsid w:val="007400C2"/>
    <w:rsid w:val="007872E0"/>
    <w:rsid w:val="007953B0"/>
    <w:rsid w:val="007C2D7A"/>
    <w:rsid w:val="007D1AB4"/>
    <w:rsid w:val="007D4DF4"/>
    <w:rsid w:val="007E06AE"/>
    <w:rsid w:val="00800309"/>
    <w:rsid w:val="008A0891"/>
    <w:rsid w:val="008F31D4"/>
    <w:rsid w:val="0090758D"/>
    <w:rsid w:val="0091452A"/>
    <w:rsid w:val="00917913"/>
    <w:rsid w:val="0092390E"/>
    <w:rsid w:val="00953CAE"/>
    <w:rsid w:val="009821BF"/>
    <w:rsid w:val="009F34BA"/>
    <w:rsid w:val="00A26D1A"/>
    <w:rsid w:val="00A3257A"/>
    <w:rsid w:val="00A64D7F"/>
    <w:rsid w:val="00A8028A"/>
    <w:rsid w:val="00A93624"/>
    <w:rsid w:val="00A960EC"/>
    <w:rsid w:val="00AB5C4F"/>
    <w:rsid w:val="00AF1B7D"/>
    <w:rsid w:val="00AF6673"/>
    <w:rsid w:val="00B0054E"/>
    <w:rsid w:val="00B1763A"/>
    <w:rsid w:val="00C11334"/>
    <w:rsid w:val="00C15653"/>
    <w:rsid w:val="00C17329"/>
    <w:rsid w:val="00C731C4"/>
    <w:rsid w:val="00C75715"/>
    <w:rsid w:val="00D25778"/>
    <w:rsid w:val="00D85FD5"/>
    <w:rsid w:val="00DC482B"/>
    <w:rsid w:val="00DD2297"/>
    <w:rsid w:val="00E913C4"/>
    <w:rsid w:val="00F106D5"/>
    <w:rsid w:val="00F65F0F"/>
    <w:rsid w:val="00F74BA8"/>
    <w:rsid w:val="00F81C57"/>
    <w:rsid w:val="00FA5DC8"/>
    <w:rsid w:val="06F40BE8"/>
    <w:rsid w:val="088FDC49"/>
    <w:rsid w:val="088FDC49"/>
    <w:rsid w:val="0C9A606F"/>
    <w:rsid w:val="0DBAAF4E"/>
    <w:rsid w:val="140B6CC9"/>
    <w:rsid w:val="1CD87C4B"/>
    <w:rsid w:val="1DBB6EE8"/>
    <w:rsid w:val="20452384"/>
    <w:rsid w:val="20E75ECB"/>
    <w:rsid w:val="2171C02D"/>
    <w:rsid w:val="30055910"/>
    <w:rsid w:val="31EB5F4A"/>
    <w:rsid w:val="35132072"/>
    <w:rsid w:val="36727EF4"/>
    <w:rsid w:val="39151A66"/>
    <w:rsid w:val="39645D4B"/>
    <w:rsid w:val="3B2BA1B9"/>
    <w:rsid w:val="3B56CB46"/>
    <w:rsid w:val="43152783"/>
    <w:rsid w:val="43E7D493"/>
    <w:rsid w:val="45D9E322"/>
    <w:rsid w:val="467A2A6E"/>
    <w:rsid w:val="496B40AA"/>
    <w:rsid w:val="4F1821E9"/>
    <w:rsid w:val="506998A7"/>
    <w:rsid w:val="53D7DF7F"/>
    <w:rsid w:val="5B388DEA"/>
    <w:rsid w:val="5DD262AE"/>
    <w:rsid w:val="5E19BE23"/>
    <w:rsid w:val="63E2CC36"/>
    <w:rsid w:val="66877089"/>
    <w:rsid w:val="68E83295"/>
    <w:rsid w:val="690D35E2"/>
    <w:rsid w:val="6E88DAF4"/>
    <w:rsid w:val="7066B913"/>
    <w:rsid w:val="732FFE81"/>
    <w:rsid w:val="7370F7AC"/>
    <w:rsid w:val="73BCFC32"/>
    <w:rsid w:val="753A2A36"/>
    <w:rsid w:val="76D5FA97"/>
    <w:rsid w:val="7A0D9B59"/>
    <w:rsid w:val="7D3FB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5A9937F"/>
  <w15:docId w15:val="{C5AE6D86-4462-4A4C-BFC1-7567707320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11334"/>
    <w:pPr>
      <w:spacing w:after="3" w:line="249" w:lineRule="auto"/>
      <w:ind w:left="61" w:hanging="10"/>
    </w:pPr>
    <w:rPr>
      <w:rFonts w:ascii="Comic Sans MS" w:hAnsi="Comic Sans MS" w:cs="Comic Sans MS"/>
      <w:color w:val="000000"/>
      <w:sz w:val="24"/>
    </w:rPr>
  </w:style>
  <w:style w:type="paragraph" w:styleId="Heading1">
    <w:name w:val="heading 1"/>
    <w:basedOn w:val="Normal"/>
    <w:next w:val="Normal"/>
    <w:link w:val="Heading1Char"/>
    <w:uiPriority w:val="99"/>
    <w:qFormat/>
    <w:rsid w:val="00C11334"/>
    <w:pPr>
      <w:keepNext/>
      <w:keepLines/>
      <w:spacing w:after="0" w:line="259" w:lineRule="auto"/>
      <w:ind w:left="41"/>
      <w:outlineLvl w:val="0"/>
    </w:pPr>
    <w:rPr>
      <w:rFonts w:cs="Times New Roman"/>
      <w:sz w:val="22"/>
      <w:szCs w:val="20"/>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C11334"/>
    <w:rPr>
      <w:rFonts w:ascii="Comic Sans MS" w:hAnsi="Comic Sans MS"/>
      <w:color w:val="000000"/>
      <w:sz w:val="22"/>
      <w:u w:val="single" w:color="000000"/>
    </w:rPr>
  </w:style>
  <w:style w:type="table" w:styleId="TableGrid" w:customStyle="1">
    <w:name w:val="Table Grid"/>
    <w:uiPriority w:val="99"/>
    <w:rsid w:val="00C11334"/>
    <w:tblPr>
      <w:tblCellMar>
        <w:top w:w="0" w:type="dxa"/>
        <w:left w:w="0" w:type="dxa"/>
        <w:bottom w:w="0" w:type="dxa"/>
        <w:right w:w="0" w:type="dxa"/>
      </w:tblCellMar>
    </w:tblPr>
  </w:style>
  <w:style w:type="paragraph" w:styleId="Header">
    <w:name w:val="header"/>
    <w:basedOn w:val="Normal"/>
    <w:link w:val="HeaderChar"/>
    <w:uiPriority w:val="99"/>
    <w:rsid w:val="00091EBA"/>
    <w:pPr>
      <w:tabs>
        <w:tab w:val="center" w:pos="4153"/>
        <w:tab w:val="right" w:pos="8306"/>
      </w:tabs>
    </w:pPr>
    <w:rPr>
      <w:rFonts w:cs="Times New Roman"/>
      <w:szCs w:val="20"/>
    </w:rPr>
  </w:style>
  <w:style w:type="character" w:styleId="HeaderChar" w:customStyle="1">
    <w:name w:val="Header Char"/>
    <w:basedOn w:val="DefaultParagraphFont"/>
    <w:link w:val="Header"/>
    <w:uiPriority w:val="99"/>
    <w:semiHidden/>
    <w:locked/>
    <w:rsid w:val="00800309"/>
    <w:rPr>
      <w:rFonts w:ascii="Comic Sans MS" w:hAnsi="Comic Sans MS"/>
      <w:color w:val="000000"/>
      <w:sz w:val="24"/>
    </w:rPr>
  </w:style>
  <w:style w:type="paragraph" w:styleId="BodyText">
    <w:name w:val="Body Text"/>
    <w:basedOn w:val="Normal"/>
    <w:link w:val="BodyTextChar"/>
    <w:uiPriority w:val="99"/>
    <w:rsid w:val="006C61E3"/>
    <w:pPr>
      <w:spacing w:after="0" w:line="360" w:lineRule="auto"/>
      <w:ind w:left="0" w:firstLine="0"/>
    </w:pPr>
    <w:rPr>
      <w:rFonts w:cs="Times New Roman"/>
      <w:szCs w:val="20"/>
    </w:rPr>
  </w:style>
  <w:style w:type="character" w:styleId="BodyTextChar" w:customStyle="1">
    <w:name w:val="Body Text Char"/>
    <w:basedOn w:val="DefaultParagraphFont"/>
    <w:link w:val="BodyText"/>
    <w:uiPriority w:val="99"/>
    <w:semiHidden/>
    <w:locked/>
    <w:rsid w:val="00AF1B7D"/>
    <w:rPr>
      <w:rFonts w:ascii="Comic Sans MS" w:hAnsi="Comic Sans MS"/>
      <w:color w:val="000000"/>
      <w:sz w:val="24"/>
    </w:rPr>
  </w:style>
  <w:style w:type="paragraph" w:styleId="BalloonText">
    <w:name w:val="Balloon Text"/>
    <w:basedOn w:val="Normal"/>
    <w:link w:val="BalloonTextChar"/>
    <w:uiPriority w:val="99"/>
    <w:semiHidden/>
    <w:rsid w:val="00AF6673"/>
    <w:rPr>
      <w:rFonts w:ascii="Times New Roman" w:hAnsi="Times New Roman" w:cs="Times New Roman"/>
      <w:sz w:val="2"/>
      <w:szCs w:val="20"/>
    </w:rPr>
  </w:style>
  <w:style w:type="character" w:styleId="BalloonTextChar" w:customStyle="1">
    <w:name w:val="Balloon Text Char"/>
    <w:basedOn w:val="DefaultParagraphFont"/>
    <w:link w:val="BalloonText"/>
    <w:uiPriority w:val="99"/>
    <w:semiHidden/>
    <w:locked/>
    <w:rsid w:val="00953CAE"/>
    <w:rPr>
      <w:rFonts w:ascii="Times New Roman" w:hAnsi="Times New Roman"/>
      <w:color w:val="000000"/>
      <w:sz w:val="2"/>
    </w:rPr>
  </w:style>
  <w:style w:type="paragraph" w:styleId="Footer">
    <w:name w:val="footer"/>
    <w:basedOn w:val="Normal"/>
    <w:link w:val="FooterChar"/>
    <w:uiPriority w:val="99"/>
    <w:rsid w:val="00052B1E"/>
    <w:pPr>
      <w:tabs>
        <w:tab w:val="center" w:pos="4153"/>
        <w:tab w:val="right" w:pos="8306"/>
      </w:tabs>
    </w:pPr>
    <w:rPr>
      <w:rFonts w:cs="Times New Roman"/>
      <w:szCs w:val="20"/>
    </w:rPr>
  </w:style>
  <w:style w:type="character" w:styleId="FooterChar" w:customStyle="1">
    <w:name w:val="Footer Char"/>
    <w:basedOn w:val="DefaultParagraphFont"/>
    <w:link w:val="Footer"/>
    <w:uiPriority w:val="99"/>
    <w:semiHidden/>
    <w:locked/>
    <w:rsid w:val="00953CAE"/>
    <w:rPr>
      <w:rFonts w:ascii="Comic Sans MS" w:hAnsi="Comic Sans MS"/>
      <w:color w:val="000000"/>
      <w:sz w:val="24"/>
    </w:rPr>
  </w:style>
  <w:style w:type="character" w:styleId="PageNumber">
    <w:name w:val="page number"/>
    <w:basedOn w:val="DefaultParagraphFont"/>
    <w:uiPriority w:val="99"/>
    <w:rsid w:val="00052B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media/image2.jpg" Id="R49c8d4d62e4e4dde" /><Relationship Type="http://schemas.openxmlformats.org/officeDocument/2006/relationships/image" Target="/media/image2.png" Id="Rdd94d73ce92446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7E6475CC89A42B380DF52365E8A88" ma:contentTypeVersion="17" ma:contentTypeDescription="Create a new document." ma:contentTypeScope="" ma:versionID="da433f3c76d33496408fa92fb703a367">
  <xsd:schema xmlns:xsd="http://www.w3.org/2001/XMLSchema" xmlns:xs="http://www.w3.org/2001/XMLSchema" xmlns:p="http://schemas.microsoft.com/office/2006/metadata/properties" xmlns:ns3="25d654e0-4248-4226-aadf-12af55b4864d" xmlns:ns4="2665cc2c-627d-401c-9e27-aade7c36ec6d" targetNamespace="http://schemas.microsoft.com/office/2006/metadata/properties" ma:root="true" ma:fieldsID="a3f8668ba828cbddf871fa200f1b0ad6" ns3:_="" ns4:_="">
    <xsd:import namespace="25d654e0-4248-4226-aadf-12af55b4864d"/>
    <xsd:import namespace="2665cc2c-627d-401c-9e27-aade7c36ec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54e0-4248-4226-aadf-12af55b48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65cc2c-627d-401c-9e27-aade7c36e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5d654e0-4248-4226-aadf-12af55b4864d" xsi:nil="true"/>
  </documentManagement>
</p:properties>
</file>

<file path=customXml/itemProps1.xml><?xml version="1.0" encoding="utf-8"?>
<ds:datastoreItem xmlns:ds="http://schemas.openxmlformats.org/officeDocument/2006/customXml" ds:itemID="{69682424-8FC0-4A48-893E-21603F90D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54e0-4248-4226-aadf-12af55b4864d"/>
    <ds:schemaRef ds:uri="2665cc2c-627d-401c-9e27-aade7c36e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E0300-9E0B-4EB3-A896-ED5FCDE84EA4}">
  <ds:schemaRefs>
    <ds:schemaRef ds:uri="http://schemas.microsoft.com/sharepoint/v3/contenttype/forms"/>
  </ds:schemaRefs>
</ds:datastoreItem>
</file>

<file path=customXml/itemProps3.xml><?xml version="1.0" encoding="utf-8"?>
<ds:datastoreItem xmlns:ds="http://schemas.openxmlformats.org/officeDocument/2006/customXml" ds:itemID="{5082DBD8-71D1-4BF1-849F-A966E87F1F80}">
  <ds:schemaRefs>
    <ds:schemaRef ds:uri="2665cc2c-627d-401c-9e27-aade7c36ec6d"/>
    <ds:schemaRef ds:uri="http://purl.org/dc/elements/1.1/"/>
    <ds:schemaRef ds:uri="http://purl.org/dc/terms/"/>
    <ds:schemaRef ds:uri="http://schemas.microsoft.com/office/2006/metadata/properties"/>
    <ds:schemaRef ds:uri="http://purl.org/dc/dcmitype/"/>
    <ds:schemaRef ds:uri="25d654e0-4248-4226-aadf-12af55b4864d"/>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Flintshire 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Ysgol Brynffordd Sex and relationships policy 2013</dc:title>
  <dc:creator>bfnxg</dc:creator>
  <lastModifiedBy>L ywmai (Ysgol Y Waun)</lastModifiedBy>
  <revision>4</revision>
  <lastPrinted>2016-06-28T06:59:00.0000000Z</lastPrinted>
  <dcterms:created xsi:type="dcterms:W3CDTF">2023-11-16T09:43:00.0000000Z</dcterms:created>
  <dcterms:modified xsi:type="dcterms:W3CDTF">2023-12-11T11:17:16.7618356Z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0x010100F5E7E6475CC89A42B380DF52365E8A88</vt:lpwstr>
  </property>
</Properties>
</file>